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387D" w14:textId="20155255" w:rsidR="00663B59" w:rsidRPr="00663B59" w:rsidRDefault="00805446" w:rsidP="00663B59">
      <w:pPr>
        <w:jc w:val="center"/>
        <w:rPr>
          <w:rFonts w:ascii="Arial" w:hAnsi="Arial" w:cs="Arial"/>
          <w:b/>
          <w:bCs/>
          <w:color w:val="000000"/>
          <w:sz w:val="22"/>
          <w:szCs w:val="22"/>
        </w:rPr>
      </w:pPr>
      <w:r>
        <w:rPr>
          <w:rFonts w:ascii="Arial" w:hAnsi="Arial" w:cs="Arial"/>
          <w:b/>
          <w:bCs/>
          <w:color w:val="000000"/>
          <w:sz w:val="22"/>
          <w:szCs w:val="22"/>
        </w:rPr>
        <w:t xml:space="preserve">TARANDİR ŞİRKETLER GRUBU </w:t>
      </w:r>
    </w:p>
    <w:p w14:paraId="6B230146" w14:textId="229FA37A" w:rsidR="00E83DC7" w:rsidRPr="00011AAD" w:rsidRDefault="00404B90" w:rsidP="00663B59">
      <w:pPr>
        <w:jc w:val="center"/>
        <w:rPr>
          <w:rFonts w:ascii="Arial" w:hAnsi="Arial" w:cs="Arial"/>
          <w:b/>
          <w:bCs/>
          <w:color w:val="000000"/>
          <w:sz w:val="22"/>
          <w:szCs w:val="22"/>
        </w:rPr>
      </w:pPr>
      <w:r w:rsidRPr="00404B90">
        <w:rPr>
          <w:rFonts w:ascii="Arial" w:hAnsi="Arial" w:cs="Arial"/>
          <w:b/>
          <w:bCs/>
          <w:color w:val="000000"/>
          <w:sz w:val="22"/>
          <w:szCs w:val="22"/>
        </w:rPr>
        <w:t>KİŞİSEL VERİLERİN KORUNMASI KANUNU HAKKINDA BİLGİLENDİRME</w:t>
      </w:r>
      <w:r w:rsidR="00F954DD">
        <w:rPr>
          <w:rFonts w:ascii="Arial" w:hAnsi="Arial" w:cs="Arial"/>
          <w:b/>
          <w:bCs/>
          <w:color w:val="000000"/>
          <w:sz w:val="22"/>
          <w:szCs w:val="22"/>
        </w:rPr>
        <w:t xml:space="preserve"> </w:t>
      </w:r>
      <w:r w:rsidR="00E40332">
        <w:rPr>
          <w:rFonts w:ascii="Arial" w:hAnsi="Arial" w:cs="Arial"/>
          <w:b/>
          <w:bCs/>
          <w:color w:val="000000"/>
          <w:sz w:val="22"/>
          <w:szCs w:val="22"/>
        </w:rPr>
        <w:t xml:space="preserve">METNİ  </w:t>
      </w:r>
    </w:p>
    <w:p w14:paraId="16C652D6" w14:textId="77777777" w:rsidR="00913E81" w:rsidRPr="00011AAD" w:rsidRDefault="00913E81" w:rsidP="005E29A6">
      <w:pPr>
        <w:spacing w:line="276" w:lineRule="auto"/>
        <w:jc w:val="both"/>
        <w:rPr>
          <w:rFonts w:ascii="Arial" w:hAnsi="Arial" w:cs="Arial"/>
          <w:color w:val="000000"/>
          <w:sz w:val="22"/>
          <w:szCs w:val="22"/>
        </w:rPr>
      </w:pPr>
    </w:p>
    <w:p w14:paraId="713947C8" w14:textId="6D04448B" w:rsidR="00E97D02" w:rsidRPr="009960ED" w:rsidRDefault="00E83DC7" w:rsidP="005E29A6">
      <w:pPr>
        <w:keepLines/>
        <w:widowControl w:val="0"/>
        <w:spacing w:line="276" w:lineRule="auto"/>
        <w:jc w:val="both"/>
        <w:rPr>
          <w:rFonts w:ascii="Arial" w:hAnsi="Arial" w:cs="Arial"/>
          <w:b/>
          <w:bCs/>
        </w:rPr>
      </w:pPr>
      <w:r w:rsidRPr="00011AAD">
        <w:rPr>
          <w:rFonts w:ascii="Arial" w:hAnsi="Arial" w:cs="Arial"/>
          <w:color w:val="000000"/>
          <w:sz w:val="22"/>
          <w:szCs w:val="22"/>
        </w:rPr>
        <w:t>İşbu</w:t>
      </w:r>
      <w:r w:rsidR="00913E81" w:rsidRPr="00011AAD">
        <w:rPr>
          <w:rFonts w:ascii="Arial" w:hAnsi="Arial" w:cs="Arial"/>
          <w:color w:val="000000"/>
          <w:sz w:val="22"/>
          <w:szCs w:val="22"/>
        </w:rPr>
        <w:t xml:space="preserve"> </w:t>
      </w:r>
      <w:r w:rsidR="00404B90">
        <w:rPr>
          <w:rFonts w:ascii="Arial" w:hAnsi="Arial" w:cs="Arial"/>
          <w:color w:val="000000"/>
          <w:sz w:val="22"/>
          <w:szCs w:val="22"/>
        </w:rPr>
        <w:t xml:space="preserve">Bilgilendirme </w:t>
      </w:r>
      <w:proofErr w:type="spellStart"/>
      <w:r w:rsidR="00404B90">
        <w:rPr>
          <w:rFonts w:ascii="Arial" w:hAnsi="Arial" w:cs="Arial"/>
          <w:color w:val="000000"/>
          <w:sz w:val="22"/>
          <w:szCs w:val="22"/>
        </w:rPr>
        <w:t>Metni’nin</w:t>
      </w:r>
      <w:proofErr w:type="spellEnd"/>
      <w:r w:rsidR="00E40332" w:rsidRPr="00736D23">
        <w:rPr>
          <w:rFonts w:ascii="Arial" w:hAnsi="Arial" w:cs="Arial"/>
          <w:b/>
          <w:bCs/>
          <w:color w:val="000000"/>
          <w:sz w:val="22"/>
          <w:szCs w:val="22"/>
        </w:rPr>
        <w:t>:</w:t>
      </w:r>
      <w:r w:rsidR="00663B59" w:rsidRPr="00663B59">
        <w:rPr>
          <w:rFonts w:ascii="Calibri" w:hAnsi="Calibri" w:cstheme="minorBidi"/>
          <w:sz w:val="20"/>
        </w:rPr>
        <w:t xml:space="preserve"> </w:t>
      </w:r>
      <w:proofErr w:type="gramStart"/>
      <w:r w:rsidR="00805446">
        <w:rPr>
          <w:rFonts w:ascii="Arial" w:hAnsi="Arial" w:cs="Arial"/>
          <w:b/>
          <w:bCs/>
          <w:color w:val="000000"/>
          <w:sz w:val="22"/>
          <w:szCs w:val="22"/>
        </w:rPr>
        <w:t>TARANDİR</w:t>
      </w:r>
      <w:r w:rsidR="00E40332" w:rsidRPr="00736D23">
        <w:rPr>
          <w:rFonts w:ascii="Arial" w:hAnsi="Arial" w:cs="Arial"/>
          <w:color w:val="000000"/>
          <w:sz w:val="22"/>
          <w:szCs w:val="22"/>
        </w:rPr>
        <w:t xml:space="preserve"> </w:t>
      </w:r>
      <w:r w:rsidR="006C1E20" w:rsidRPr="00011AAD">
        <w:rPr>
          <w:rFonts w:ascii="Arial" w:hAnsi="Arial" w:cs="Arial"/>
          <w:color w:val="000000"/>
          <w:sz w:val="22"/>
          <w:szCs w:val="22"/>
        </w:rPr>
        <w:t xml:space="preserve"> </w:t>
      </w:r>
      <w:r w:rsidRPr="00011AAD">
        <w:rPr>
          <w:rFonts w:ascii="Arial" w:hAnsi="Arial" w:cs="Arial"/>
          <w:color w:val="000000"/>
          <w:sz w:val="22"/>
          <w:szCs w:val="22"/>
        </w:rPr>
        <w:t>(</w:t>
      </w:r>
      <w:proofErr w:type="gramEnd"/>
      <w:r w:rsidRPr="00011AAD">
        <w:rPr>
          <w:rFonts w:ascii="Arial" w:hAnsi="Arial" w:cs="Arial"/>
          <w:color w:val="000000"/>
          <w:sz w:val="22"/>
          <w:szCs w:val="22"/>
        </w:rPr>
        <w:t>“</w:t>
      </w:r>
      <w:r w:rsidR="000747EA" w:rsidRPr="00011AAD">
        <w:rPr>
          <w:rFonts w:ascii="Arial" w:hAnsi="Arial" w:cs="Arial"/>
          <w:color w:val="000000"/>
          <w:sz w:val="22"/>
          <w:szCs w:val="22"/>
        </w:rPr>
        <w:t>Şirket</w:t>
      </w:r>
      <w:r w:rsidRPr="00011AAD">
        <w:rPr>
          <w:rFonts w:ascii="Arial" w:hAnsi="Arial" w:cs="Arial"/>
          <w:color w:val="000000"/>
          <w:sz w:val="22"/>
          <w:szCs w:val="22"/>
        </w:rPr>
        <w:t>”)</w:t>
      </w:r>
      <w:r w:rsidR="000747EA" w:rsidRPr="00011AAD">
        <w:rPr>
          <w:rFonts w:ascii="Arial" w:hAnsi="Arial" w:cs="Arial"/>
          <w:color w:val="000000"/>
          <w:sz w:val="22"/>
          <w:szCs w:val="22"/>
        </w:rPr>
        <w:t xml:space="preserve"> </w:t>
      </w:r>
      <w:r w:rsidR="008D56FC" w:rsidRPr="00011AAD">
        <w:rPr>
          <w:rFonts w:ascii="Arial" w:hAnsi="Arial" w:cs="Arial"/>
          <w:color w:val="000000"/>
          <w:sz w:val="22"/>
          <w:szCs w:val="22"/>
        </w:rPr>
        <w:t xml:space="preserve">ve/veya hizmet sağlayıcıları </w:t>
      </w:r>
      <w:r w:rsidR="000747EA" w:rsidRPr="00011AAD">
        <w:rPr>
          <w:rFonts w:ascii="Arial" w:hAnsi="Arial" w:cs="Arial"/>
          <w:color w:val="000000"/>
          <w:sz w:val="22"/>
          <w:szCs w:val="22"/>
        </w:rPr>
        <w:t>tarafından</w:t>
      </w:r>
      <w:r w:rsidR="008D56FC" w:rsidRPr="00011AAD">
        <w:rPr>
          <w:rFonts w:ascii="Arial" w:hAnsi="Arial" w:cs="Arial"/>
          <w:sz w:val="22"/>
          <w:szCs w:val="22"/>
        </w:rPr>
        <w:t xml:space="preserve"> </w:t>
      </w:r>
      <w:r w:rsidR="008D56FC" w:rsidRPr="00011AAD">
        <w:rPr>
          <w:rFonts w:ascii="Arial" w:hAnsi="Arial" w:cs="Arial"/>
          <w:color w:val="000000"/>
          <w:sz w:val="22"/>
          <w:szCs w:val="22"/>
        </w:rPr>
        <w:t xml:space="preserve">işletilmekte olan internet sitesi (“Site”) üzerinden temin edilen hizmetler sırasında Site kullanıcıları/üyeleri/ziyaretçileri (“Veri Sahibi”) tarafından Şirket ile paylaşılan veya Şirket’in Veri </w:t>
      </w:r>
      <w:proofErr w:type="spellStart"/>
      <w:r w:rsidR="008D56FC" w:rsidRPr="00011AAD">
        <w:rPr>
          <w:rFonts w:ascii="Arial" w:hAnsi="Arial" w:cs="Arial"/>
          <w:color w:val="000000"/>
          <w:sz w:val="22"/>
          <w:szCs w:val="22"/>
        </w:rPr>
        <w:t>Sahibi’nin</w:t>
      </w:r>
      <w:proofErr w:type="spellEnd"/>
      <w:r w:rsidR="008D56FC" w:rsidRPr="00011AAD">
        <w:rPr>
          <w:rFonts w:ascii="Arial" w:hAnsi="Arial" w:cs="Arial"/>
          <w:color w:val="000000"/>
          <w:sz w:val="22"/>
          <w:szCs w:val="22"/>
        </w:rPr>
        <w:t xml:space="preserve"> </w:t>
      </w:r>
      <w:proofErr w:type="spellStart"/>
      <w:r w:rsidR="008D56FC" w:rsidRPr="00011AAD">
        <w:rPr>
          <w:rFonts w:ascii="Arial" w:hAnsi="Arial" w:cs="Arial"/>
          <w:color w:val="000000"/>
          <w:sz w:val="22"/>
          <w:szCs w:val="22"/>
        </w:rPr>
        <w:t>Site’yi</w:t>
      </w:r>
      <w:proofErr w:type="spellEnd"/>
      <w:r w:rsidR="008D56FC" w:rsidRPr="00011AAD">
        <w:rPr>
          <w:rFonts w:ascii="Arial" w:hAnsi="Arial" w:cs="Arial"/>
          <w:color w:val="000000"/>
          <w:sz w:val="22"/>
          <w:szCs w:val="22"/>
        </w:rPr>
        <w:t xml:space="preserve"> kullanımı sırasında ürettiği kişisel verilerin kullanımına ilişkin koşul ve şartları tespit etmektir.     </w:t>
      </w:r>
      <w:r w:rsidR="000747EA" w:rsidRPr="00011AAD">
        <w:rPr>
          <w:rFonts w:ascii="Arial" w:hAnsi="Arial" w:cs="Arial"/>
          <w:color w:val="000000"/>
          <w:sz w:val="22"/>
          <w:szCs w:val="22"/>
        </w:rPr>
        <w:t xml:space="preserve"> </w:t>
      </w:r>
      <w:bookmarkStart w:id="0" w:name="_msoanchor_1"/>
      <w:r w:rsidR="00E40332">
        <w:rPr>
          <w:rFonts w:ascii="Arial" w:hAnsi="Arial" w:cs="Arial"/>
          <w:color w:val="000000"/>
          <w:sz w:val="22"/>
          <w:szCs w:val="22"/>
        </w:rPr>
        <w:t xml:space="preserve"> </w:t>
      </w:r>
    </w:p>
    <w:p w14:paraId="3D83BC4B" w14:textId="77777777" w:rsidR="00E97D02" w:rsidRPr="00011AAD" w:rsidRDefault="00E97D02" w:rsidP="005E29A6">
      <w:pPr>
        <w:keepLines/>
        <w:widowControl w:val="0"/>
        <w:spacing w:line="276" w:lineRule="auto"/>
        <w:jc w:val="both"/>
        <w:rPr>
          <w:rFonts w:ascii="Arial" w:hAnsi="Arial" w:cs="Arial"/>
          <w:color w:val="000000"/>
          <w:sz w:val="22"/>
          <w:szCs w:val="22"/>
        </w:rPr>
      </w:pPr>
    </w:p>
    <w:p w14:paraId="01DB4DCF" w14:textId="12907961" w:rsidR="00E97D02" w:rsidRPr="00011AAD" w:rsidRDefault="00E97D02" w:rsidP="005E29A6">
      <w:pPr>
        <w:keepLines/>
        <w:widowControl w:val="0"/>
        <w:spacing w:line="276" w:lineRule="auto"/>
        <w:jc w:val="both"/>
        <w:rPr>
          <w:rFonts w:ascii="Arial" w:hAnsi="Arial" w:cs="Arial"/>
          <w:b/>
          <w:color w:val="000000"/>
          <w:sz w:val="22"/>
          <w:szCs w:val="22"/>
        </w:rPr>
      </w:pPr>
      <w:r w:rsidRPr="001B06C5">
        <w:rPr>
          <w:rFonts w:ascii="Arial" w:hAnsi="Arial" w:cs="Arial"/>
          <w:b/>
          <w:color w:val="000000"/>
          <w:sz w:val="22"/>
          <w:szCs w:val="22"/>
        </w:rPr>
        <w:t xml:space="preserve">Veri Sahibi, işbu </w:t>
      </w:r>
      <w:r w:rsidR="00404B90" w:rsidRPr="001B06C5">
        <w:rPr>
          <w:rFonts w:ascii="Arial" w:hAnsi="Arial" w:cs="Arial"/>
          <w:b/>
          <w:color w:val="000000"/>
          <w:sz w:val="22"/>
          <w:szCs w:val="22"/>
        </w:rPr>
        <w:t>Bilgilendirme Metni</w:t>
      </w:r>
      <w:r w:rsidRPr="001B06C5">
        <w:rPr>
          <w:rFonts w:ascii="Arial" w:hAnsi="Arial" w:cs="Arial"/>
          <w:b/>
          <w:color w:val="000000"/>
          <w:sz w:val="22"/>
          <w:szCs w:val="22"/>
        </w:rPr>
        <w:t xml:space="preserve"> ile kişisel verilerinin işlenmesine ilişkin olarak aydınlatılmış olduğunu ve kişisel verilerinin burada belirtilen şekilde kulla</w:t>
      </w:r>
      <w:r w:rsidR="001B06C5" w:rsidRPr="001B06C5">
        <w:rPr>
          <w:rFonts w:ascii="Arial" w:hAnsi="Arial" w:cs="Arial"/>
          <w:b/>
          <w:color w:val="000000"/>
          <w:sz w:val="22"/>
          <w:szCs w:val="22"/>
        </w:rPr>
        <w:t>nılacağını bildiğini beyan</w:t>
      </w:r>
      <w:r w:rsidRPr="001B06C5">
        <w:rPr>
          <w:rFonts w:ascii="Arial" w:hAnsi="Arial" w:cs="Arial"/>
          <w:b/>
          <w:color w:val="000000"/>
          <w:sz w:val="22"/>
          <w:szCs w:val="22"/>
        </w:rPr>
        <w:t xml:space="preserve"> eder.</w:t>
      </w:r>
      <w:r w:rsidRPr="00011AAD">
        <w:rPr>
          <w:rFonts w:ascii="Arial" w:hAnsi="Arial" w:cs="Arial"/>
          <w:b/>
          <w:color w:val="000000"/>
          <w:sz w:val="22"/>
          <w:szCs w:val="22"/>
        </w:rPr>
        <w:t xml:space="preserve">  </w:t>
      </w:r>
    </w:p>
    <w:p w14:paraId="5544B964" w14:textId="77777777" w:rsidR="00E97D02" w:rsidRPr="00011AAD" w:rsidRDefault="00E97D02" w:rsidP="005E29A6">
      <w:pPr>
        <w:keepLines/>
        <w:widowControl w:val="0"/>
        <w:spacing w:line="276" w:lineRule="auto"/>
        <w:jc w:val="both"/>
        <w:rPr>
          <w:rFonts w:ascii="Arial" w:hAnsi="Arial" w:cs="Arial"/>
          <w:color w:val="000000"/>
          <w:sz w:val="22"/>
          <w:szCs w:val="22"/>
        </w:rPr>
      </w:pPr>
    </w:p>
    <w:p w14:paraId="48891E33" w14:textId="77777777" w:rsidR="00E97D02" w:rsidRPr="00011AAD" w:rsidRDefault="00E97D02" w:rsidP="005E29A6">
      <w:pPr>
        <w:keepLines/>
        <w:widowControl w:val="0"/>
        <w:spacing w:line="276" w:lineRule="auto"/>
        <w:jc w:val="both"/>
        <w:rPr>
          <w:rFonts w:ascii="Arial" w:hAnsi="Arial" w:cs="Arial"/>
          <w:b/>
          <w:color w:val="000000"/>
          <w:sz w:val="22"/>
          <w:szCs w:val="22"/>
        </w:rPr>
      </w:pPr>
      <w:r w:rsidRPr="00011AAD">
        <w:rPr>
          <w:rFonts w:ascii="Arial" w:hAnsi="Arial" w:cs="Arial"/>
          <w:b/>
          <w:color w:val="000000"/>
          <w:sz w:val="22"/>
          <w:szCs w:val="22"/>
        </w:rPr>
        <w:t xml:space="preserve">Hangi Veriler İşlenmektedir? </w:t>
      </w:r>
    </w:p>
    <w:p w14:paraId="4F587872" w14:textId="4B8D2979" w:rsidR="00E97D02" w:rsidRPr="00011AAD" w:rsidRDefault="00E97D02"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İşbu başlık altında, Şirket tarafından işlenen ve Kişisel Verilerin Korunması Kanunu uyarınca kişisel veri sayılan verilerin hangileri olduğu</w:t>
      </w:r>
      <w:r w:rsidR="00152BEE" w:rsidRPr="00011AAD">
        <w:rPr>
          <w:rFonts w:ascii="Arial" w:hAnsi="Arial" w:cs="Arial"/>
          <w:color w:val="000000"/>
          <w:sz w:val="22"/>
          <w:szCs w:val="22"/>
        </w:rPr>
        <w:t>,</w:t>
      </w:r>
      <w:r w:rsidRPr="00011AAD">
        <w:rPr>
          <w:rFonts w:ascii="Arial" w:hAnsi="Arial" w:cs="Arial"/>
          <w:color w:val="000000"/>
          <w:sz w:val="22"/>
          <w:szCs w:val="22"/>
        </w:rPr>
        <w:t xml:space="preserve"> </w:t>
      </w:r>
      <w:r w:rsidR="008168B1" w:rsidRPr="00011AAD">
        <w:rPr>
          <w:rFonts w:ascii="Arial" w:hAnsi="Arial" w:cs="Arial"/>
          <w:color w:val="000000"/>
          <w:sz w:val="22"/>
          <w:szCs w:val="22"/>
        </w:rPr>
        <w:t>sayılanlarla sınırlı olmamak üzere</w:t>
      </w:r>
      <w:r w:rsidR="00D10427" w:rsidRPr="00011AAD">
        <w:rPr>
          <w:rFonts w:ascii="Arial" w:hAnsi="Arial" w:cs="Arial"/>
          <w:color w:val="000000"/>
          <w:sz w:val="22"/>
          <w:szCs w:val="22"/>
        </w:rPr>
        <w:t>,</w:t>
      </w:r>
      <w:r w:rsidR="008168B1" w:rsidRPr="00011AAD">
        <w:rPr>
          <w:rFonts w:ascii="Arial" w:hAnsi="Arial" w:cs="Arial"/>
          <w:color w:val="000000"/>
          <w:sz w:val="22"/>
          <w:szCs w:val="22"/>
        </w:rPr>
        <w:t xml:space="preserve"> aşağıda belirtilmiştir</w:t>
      </w:r>
      <w:r w:rsidRPr="00011AAD">
        <w:rPr>
          <w:rFonts w:ascii="Arial" w:hAnsi="Arial" w:cs="Arial"/>
          <w:color w:val="000000"/>
          <w:sz w:val="22"/>
          <w:szCs w:val="22"/>
        </w:rPr>
        <w:t xml:space="preserve">. Aksi açıkça belirtilmedikçe, işbu </w:t>
      </w:r>
      <w:r w:rsidR="00404B90">
        <w:rPr>
          <w:rFonts w:ascii="Arial" w:hAnsi="Arial" w:cs="Arial"/>
          <w:color w:val="000000"/>
          <w:sz w:val="22"/>
          <w:szCs w:val="22"/>
        </w:rPr>
        <w:t>Bilgilendirme Metni</w:t>
      </w:r>
      <w:r w:rsidRPr="00011AAD">
        <w:rPr>
          <w:rFonts w:ascii="Arial" w:hAnsi="Arial" w:cs="Arial"/>
          <w:color w:val="000000"/>
          <w:sz w:val="22"/>
          <w:szCs w:val="22"/>
        </w:rPr>
        <w:t xml:space="preserve"> kapsamında arz edilen hüküm ve koşullar kapsamında “kişisel veri” ifadesi aşağıda yer alan bilgileri kapsayacaktır.  </w:t>
      </w:r>
    </w:p>
    <w:p w14:paraId="5A9360A8" w14:textId="77777777" w:rsidR="008168B1" w:rsidRPr="00011AAD" w:rsidRDefault="008168B1" w:rsidP="005E29A6">
      <w:pPr>
        <w:keepLines/>
        <w:widowControl w:val="0"/>
        <w:spacing w:line="276" w:lineRule="auto"/>
        <w:jc w:val="both"/>
        <w:rPr>
          <w:rFonts w:ascii="Arial" w:hAnsi="Arial" w:cs="Arial"/>
          <w:color w:val="000000"/>
          <w:sz w:val="22"/>
          <w:szCs w:val="22"/>
        </w:rPr>
      </w:pPr>
    </w:p>
    <w:p w14:paraId="1011992A" w14:textId="77777777" w:rsidR="00E97D02" w:rsidRPr="00011AAD" w:rsidRDefault="00E97D02" w:rsidP="005E29A6">
      <w:pPr>
        <w:pStyle w:val="ListeParagraf"/>
        <w:keepLines/>
        <w:widowControl w:val="0"/>
        <w:numPr>
          <w:ilvl w:val="0"/>
          <w:numId w:val="4"/>
        </w:numPr>
        <w:spacing w:before="0" w:beforeAutospacing="0" w:after="0" w:afterAutospacing="0" w:line="276" w:lineRule="auto"/>
        <w:jc w:val="both"/>
        <w:rPr>
          <w:rFonts w:ascii="Arial" w:hAnsi="Arial" w:cs="Arial"/>
          <w:color w:val="000000"/>
          <w:sz w:val="22"/>
          <w:szCs w:val="22"/>
        </w:rPr>
      </w:pPr>
      <w:r w:rsidRPr="00011AAD">
        <w:rPr>
          <w:rFonts w:ascii="Arial" w:hAnsi="Arial" w:cs="Arial"/>
          <w:color w:val="000000"/>
          <w:sz w:val="22"/>
          <w:szCs w:val="22"/>
        </w:rPr>
        <w:t xml:space="preserve">Kimlik Bilgisi </w:t>
      </w:r>
    </w:p>
    <w:p w14:paraId="0E2D9B61" w14:textId="77777777" w:rsidR="00E97D02" w:rsidRPr="00011AAD" w:rsidRDefault="00E97D02" w:rsidP="005E29A6">
      <w:pPr>
        <w:pStyle w:val="ListeParagraf"/>
        <w:keepLines/>
        <w:widowControl w:val="0"/>
        <w:numPr>
          <w:ilvl w:val="0"/>
          <w:numId w:val="4"/>
        </w:numPr>
        <w:spacing w:before="0" w:beforeAutospacing="0" w:after="0" w:afterAutospacing="0" w:line="276" w:lineRule="auto"/>
        <w:jc w:val="both"/>
        <w:rPr>
          <w:rFonts w:ascii="Arial" w:hAnsi="Arial" w:cs="Arial"/>
          <w:color w:val="000000"/>
          <w:sz w:val="22"/>
          <w:szCs w:val="22"/>
        </w:rPr>
      </w:pPr>
      <w:r w:rsidRPr="00011AAD">
        <w:rPr>
          <w:rFonts w:ascii="Arial" w:hAnsi="Arial" w:cs="Arial"/>
          <w:color w:val="000000"/>
          <w:sz w:val="22"/>
          <w:szCs w:val="22"/>
        </w:rPr>
        <w:t xml:space="preserve">İletişim Bilgisi </w:t>
      </w:r>
    </w:p>
    <w:p w14:paraId="06AE97C8" w14:textId="77777777" w:rsidR="00E97D02" w:rsidRPr="00011AAD" w:rsidRDefault="00E97D02" w:rsidP="005E29A6">
      <w:pPr>
        <w:pStyle w:val="ListeParagraf"/>
        <w:keepLines/>
        <w:widowControl w:val="0"/>
        <w:numPr>
          <w:ilvl w:val="0"/>
          <w:numId w:val="4"/>
        </w:numPr>
        <w:spacing w:before="0" w:beforeAutospacing="0" w:after="0" w:afterAutospacing="0" w:line="276" w:lineRule="auto"/>
        <w:jc w:val="both"/>
        <w:rPr>
          <w:rFonts w:ascii="Arial" w:hAnsi="Arial" w:cs="Arial"/>
          <w:color w:val="000000"/>
          <w:sz w:val="22"/>
          <w:szCs w:val="22"/>
        </w:rPr>
      </w:pPr>
      <w:r w:rsidRPr="00011AAD">
        <w:rPr>
          <w:rFonts w:ascii="Arial" w:hAnsi="Arial" w:cs="Arial"/>
          <w:color w:val="000000"/>
          <w:sz w:val="22"/>
          <w:szCs w:val="22"/>
        </w:rPr>
        <w:t>Müşteri İşlem Bilgisi</w:t>
      </w:r>
    </w:p>
    <w:p w14:paraId="73018854" w14:textId="77777777" w:rsidR="00E97D02" w:rsidRPr="00011AAD" w:rsidRDefault="00E97D02" w:rsidP="005E29A6">
      <w:pPr>
        <w:keepLines/>
        <w:widowControl w:val="0"/>
        <w:spacing w:line="276" w:lineRule="auto"/>
        <w:jc w:val="both"/>
        <w:rPr>
          <w:rFonts w:ascii="Arial" w:hAnsi="Arial" w:cs="Arial"/>
          <w:color w:val="000000"/>
          <w:sz w:val="22"/>
          <w:szCs w:val="22"/>
        </w:rPr>
      </w:pPr>
    </w:p>
    <w:p w14:paraId="15585C13" w14:textId="5C42D7DD"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E83DC7" w:rsidRPr="00011AAD">
        <w:rPr>
          <w:rFonts w:ascii="Arial" w:hAnsi="Arial" w:cs="Arial"/>
          <w:color w:val="000000"/>
          <w:sz w:val="22"/>
          <w:szCs w:val="22"/>
        </w:rPr>
        <w:t xml:space="preserve">, </w:t>
      </w:r>
      <w:r w:rsidRPr="00011AAD">
        <w:rPr>
          <w:rFonts w:ascii="Arial" w:hAnsi="Arial" w:cs="Arial"/>
          <w:color w:val="000000"/>
          <w:sz w:val="22"/>
          <w:szCs w:val="22"/>
        </w:rPr>
        <w:t xml:space="preserve">Veri </w:t>
      </w:r>
      <w:proofErr w:type="spellStart"/>
      <w:r w:rsidRPr="00011AAD">
        <w:rPr>
          <w:rFonts w:ascii="Arial" w:hAnsi="Arial" w:cs="Arial"/>
          <w:color w:val="000000"/>
          <w:sz w:val="22"/>
          <w:szCs w:val="22"/>
        </w:rPr>
        <w:t>Sahibi</w:t>
      </w:r>
      <w:r w:rsidR="00D84221" w:rsidRPr="00011AAD">
        <w:rPr>
          <w:rFonts w:ascii="Arial" w:hAnsi="Arial" w:cs="Arial"/>
          <w:color w:val="000000"/>
          <w:sz w:val="22"/>
          <w:szCs w:val="22"/>
        </w:rPr>
        <w:t>’n</w:t>
      </w:r>
      <w:r w:rsidR="00AB125E">
        <w:rPr>
          <w:rFonts w:ascii="Arial" w:hAnsi="Arial" w:cs="Arial"/>
          <w:color w:val="000000"/>
          <w:sz w:val="22"/>
          <w:szCs w:val="22"/>
        </w:rPr>
        <w:t>i</w:t>
      </w:r>
      <w:r w:rsidR="00D84221" w:rsidRPr="00011AAD">
        <w:rPr>
          <w:rFonts w:ascii="Arial" w:hAnsi="Arial" w:cs="Arial"/>
          <w:color w:val="000000"/>
          <w:sz w:val="22"/>
          <w:szCs w:val="22"/>
        </w:rPr>
        <w:t>n</w:t>
      </w:r>
      <w:proofErr w:type="spellEnd"/>
      <w:r w:rsidR="00D84221" w:rsidRPr="00011AAD">
        <w:rPr>
          <w:rFonts w:ascii="Arial" w:hAnsi="Arial" w:cs="Arial"/>
          <w:color w:val="000000"/>
          <w:sz w:val="22"/>
          <w:szCs w:val="22"/>
        </w:rPr>
        <w:t xml:space="preserve"> </w:t>
      </w:r>
      <w:proofErr w:type="spellStart"/>
      <w:r w:rsidR="00D84221" w:rsidRPr="00011AAD">
        <w:rPr>
          <w:rFonts w:ascii="Arial" w:hAnsi="Arial" w:cs="Arial"/>
          <w:color w:val="000000"/>
          <w:sz w:val="22"/>
          <w:szCs w:val="22"/>
        </w:rPr>
        <w:t>Site’yi</w:t>
      </w:r>
      <w:proofErr w:type="spellEnd"/>
      <w:r w:rsidR="00E83DC7" w:rsidRPr="00011AAD">
        <w:rPr>
          <w:rFonts w:ascii="Arial" w:hAnsi="Arial" w:cs="Arial"/>
          <w:color w:val="000000"/>
          <w:sz w:val="22"/>
          <w:szCs w:val="22"/>
        </w:rPr>
        <w:t xml:space="preserve"> kullanımı </w:t>
      </w:r>
      <w:r w:rsidR="00D84221" w:rsidRPr="00011AAD">
        <w:rPr>
          <w:rFonts w:ascii="Arial" w:hAnsi="Arial" w:cs="Arial"/>
          <w:color w:val="000000"/>
          <w:sz w:val="22"/>
          <w:szCs w:val="22"/>
        </w:rPr>
        <w:t xml:space="preserve">ile ilgili </w:t>
      </w:r>
      <w:r w:rsidR="00E83DC7" w:rsidRPr="00011AAD">
        <w:rPr>
          <w:rFonts w:ascii="Arial" w:hAnsi="Arial" w:cs="Arial"/>
          <w:color w:val="000000"/>
          <w:sz w:val="22"/>
          <w:szCs w:val="22"/>
        </w:rPr>
        <w:t>bilgileri teknik bir iletişim dosyası olan çerezleri (</w:t>
      </w:r>
      <w:proofErr w:type="spellStart"/>
      <w:r w:rsidR="00E83DC7" w:rsidRPr="00011AAD">
        <w:rPr>
          <w:rFonts w:ascii="Arial" w:hAnsi="Arial" w:cs="Arial"/>
          <w:color w:val="000000"/>
          <w:sz w:val="22"/>
          <w:szCs w:val="22"/>
        </w:rPr>
        <w:t>Cookie</w:t>
      </w:r>
      <w:proofErr w:type="spellEnd"/>
      <w:r w:rsidR="00D84221" w:rsidRPr="00011AAD">
        <w:rPr>
          <w:rFonts w:ascii="Arial" w:hAnsi="Arial" w:cs="Arial"/>
          <w:color w:val="000000"/>
          <w:sz w:val="22"/>
          <w:szCs w:val="22"/>
        </w:rPr>
        <w:t>) k</w:t>
      </w:r>
      <w:r w:rsidR="00837FCA" w:rsidRPr="00011AAD">
        <w:rPr>
          <w:rFonts w:ascii="Arial" w:hAnsi="Arial" w:cs="Arial"/>
          <w:color w:val="000000"/>
          <w:sz w:val="22"/>
          <w:szCs w:val="22"/>
        </w:rPr>
        <w:t>ullanarak elde edebilmekte olup</w:t>
      </w:r>
      <w:r w:rsidR="00D84221" w:rsidRPr="00011AAD">
        <w:rPr>
          <w:rFonts w:ascii="Arial" w:hAnsi="Arial" w:cs="Arial"/>
          <w:color w:val="000000"/>
          <w:sz w:val="22"/>
          <w:szCs w:val="22"/>
        </w:rPr>
        <w:t xml:space="preserve"> Site </w:t>
      </w:r>
      <w:r w:rsidR="00E83DC7" w:rsidRPr="00011AAD">
        <w:rPr>
          <w:rFonts w:ascii="Arial" w:hAnsi="Arial" w:cs="Arial"/>
          <w:color w:val="000000"/>
          <w:sz w:val="22"/>
          <w:szCs w:val="22"/>
        </w:rPr>
        <w:t xml:space="preserve">üzerinde sunulmakta olan hizmetlere erişim ve kullanım alışkanlıklarının tespit edilmesi için çerez yoluyla </w:t>
      </w:r>
      <w:r w:rsidR="009E2CA5" w:rsidRPr="00011AAD">
        <w:rPr>
          <w:rFonts w:ascii="Arial" w:hAnsi="Arial" w:cs="Arial"/>
          <w:color w:val="000000"/>
          <w:sz w:val="22"/>
          <w:szCs w:val="22"/>
        </w:rPr>
        <w:t xml:space="preserve">IP bilgileri </w:t>
      </w:r>
      <w:r w:rsidR="00E83DC7" w:rsidRPr="00011AAD">
        <w:rPr>
          <w:rFonts w:ascii="Arial" w:hAnsi="Arial" w:cs="Arial"/>
          <w:color w:val="000000"/>
          <w:sz w:val="22"/>
          <w:szCs w:val="22"/>
        </w:rPr>
        <w:t>toplanmaktadır.</w:t>
      </w:r>
      <w:r w:rsidR="00E83DC7" w:rsidRPr="00011AAD">
        <w:rPr>
          <w:rFonts w:ascii="Arial" w:hAnsi="Arial" w:cs="Arial"/>
          <w:color w:val="000000"/>
          <w:sz w:val="22"/>
          <w:szCs w:val="22"/>
        </w:rPr>
        <w:tab/>
      </w:r>
    </w:p>
    <w:p w14:paraId="15EB5702"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0075A34C" w14:textId="2F656CB2" w:rsidR="00E83DC7" w:rsidRPr="00011AAD" w:rsidRDefault="00E83DC7"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 xml:space="preserve">Kişisel Verilerin Korunması Kanunu’nun 3 ve 7. maddesi dairesince, geri döndürülemeyecek şekilde anonim hale getirilen veriler, anılan kanun hükümleri uyarınca kişisel veri olarak kabul edilmeyecek ve bu verilere ilişkin işleme faaliyetleri işbu </w:t>
      </w:r>
      <w:r w:rsidR="00404B90">
        <w:rPr>
          <w:rFonts w:ascii="Arial" w:hAnsi="Arial" w:cs="Arial"/>
          <w:color w:val="000000"/>
          <w:sz w:val="22"/>
          <w:szCs w:val="22"/>
        </w:rPr>
        <w:t>Bilgilendirme Metni</w:t>
      </w:r>
      <w:r w:rsidRPr="00011AAD">
        <w:rPr>
          <w:rFonts w:ascii="Arial" w:hAnsi="Arial" w:cs="Arial"/>
          <w:color w:val="000000"/>
          <w:sz w:val="22"/>
          <w:szCs w:val="22"/>
        </w:rPr>
        <w:t xml:space="preserve"> hükümleri ile bağlı olmaksızın gerçekleştirecektir. </w:t>
      </w:r>
    </w:p>
    <w:p w14:paraId="3C065D99" w14:textId="77777777" w:rsidR="00E83DC7" w:rsidRPr="00011AAD" w:rsidRDefault="00E83DC7" w:rsidP="00512FEB">
      <w:pPr>
        <w:keepLines/>
        <w:widowControl w:val="0"/>
        <w:spacing w:line="276" w:lineRule="auto"/>
        <w:jc w:val="both"/>
        <w:rPr>
          <w:rFonts w:ascii="Arial" w:hAnsi="Arial" w:cs="Arial"/>
          <w:b/>
          <w:color w:val="000000"/>
          <w:sz w:val="22"/>
          <w:szCs w:val="22"/>
        </w:rPr>
      </w:pPr>
    </w:p>
    <w:p w14:paraId="5B4178E5" w14:textId="77777777" w:rsidR="00E83DC7" w:rsidRPr="00011AAD" w:rsidRDefault="00E83DC7" w:rsidP="005E29A6">
      <w:pPr>
        <w:keepLines/>
        <w:widowControl w:val="0"/>
        <w:spacing w:line="276" w:lineRule="auto"/>
        <w:ind w:left="708" w:hanging="708"/>
        <w:jc w:val="both"/>
        <w:rPr>
          <w:rFonts w:ascii="Arial" w:hAnsi="Arial" w:cs="Arial"/>
          <w:b/>
          <w:color w:val="000000"/>
          <w:sz w:val="22"/>
          <w:szCs w:val="22"/>
        </w:rPr>
      </w:pPr>
      <w:r w:rsidRPr="00011AAD">
        <w:rPr>
          <w:rFonts w:ascii="Arial" w:hAnsi="Arial" w:cs="Arial"/>
          <w:b/>
          <w:color w:val="000000"/>
          <w:sz w:val="22"/>
          <w:szCs w:val="22"/>
        </w:rPr>
        <w:t xml:space="preserve">Veriler Hangi Amaçlarla Kullanılmaktadır? </w:t>
      </w:r>
    </w:p>
    <w:p w14:paraId="71875B38" w14:textId="0F61C2DE" w:rsidR="00542989" w:rsidRPr="00011AAD" w:rsidRDefault="000747EA" w:rsidP="005E29A6">
      <w:pPr>
        <w:pStyle w:val="NormalWeb"/>
        <w:shd w:val="clear" w:color="auto" w:fill="FFFFFF"/>
        <w:spacing w:before="0" w:beforeAutospacing="0" w:after="0" w:afterAutospacing="0" w:line="276" w:lineRule="auto"/>
        <w:jc w:val="both"/>
        <w:textAlignment w:val="baseline"/>
        <w:rPr>
          <w:rFonts w:ascii="Arial" w:hAnsi="Arial" w:cs="Arial"/>
          <w:sz w:val="22"/>
          <w:szCs w:val="22"/>
        </w:rPr>
      </w:pPr>
      <w:r w:rsidRPr="00011AAD">
        <w:rPr>
          <w:rFonts w:ascii="Arial" w:hAnsi="Arial" w:cs="Arial"/>
          <w:color w:val="000000"/>
          <w:sz w:val="22"/>
          <w:szCs w:val="22"/>
        </w:rPr>
        <w:t>Şirket</w:t>
      </w:r>
      <w:r w:rsidR="00E83DC7" w:rsidRPr="00011AAD">
        <w:rPr>
          <w:rFonts w:ascii="Arial" w:hAnsi="Arial" w:cs="Arial"/>
          <w:color w:val="000000"/>
          <w:sz w:val="22"/>
          <w:szCs w:val="22"/>
        </w:rPr>
        <w:t xml:space="preserve">, </w:t>
      </w:r>
      <w:r w:rsidRPr="00011AAD">
        <w:rPr>
          <w:rFonts w:ascii="Arial" w:hAnsi="Arial" w:cs="Arial"/>
          <w:color w:val="000000"/>
          <w:sz w:val="22"/>
          <w:szCs w:val="22"/>
        </w:rPr>
        <w:t>Veri Sahibi</w:t>
      </w:r>
      <w:r w:rsidR="00E83DC7" w:rsidRPr="00011AAD">
        <w:rPr>
          <w:rFonts w:ascii="Arial" w:hAnsi="Arial" w:cs="Arial"/>
          <w:color w:val="000000"/>
          <w:sz w:val="22"/>
          <w:szCs w:val="22"/>
        </w:rPr>
        <w:t xml:space="preserve"> tarafından sağlanan kişisel </w:t>
      </w:r>
      <w:r w:rsidR="006B439A" w:rsidRPr="00011AAD">
        <w:rPr>
          <w:rFonts w:ascii="Arial" w:hAnsi="Arial" w:cs="Arial"/>
          <w:color w:val="000000"/>
          <w:sz w:val="22"/>
          <w:szCs w:val="22"/>
        </w:rPr>
        <w:t xml:space="preserve">verileri, </w:t>
      </w:r>
      <w:r w:rsidR="00542989" w:rsidRPr="00011AAD">
        <w:rPr>
          <w:rFonts w:ascii="Arial" w:hAnsi="Arial" w:cs="Arial"/>
          <w:bCs/>
          <w:sz w:val="22"/>
          <w:szCs w:val="22"/>
        </w:rPr>
        <w:t xml:space="preserve">internet sitelerinde sunulan ürün ve hizmetlerden faydalanılması, ürün ve hizmetlere ilişkin bildirimlerin ve güncellemelerin </w:t>
      </w:r>
      <w:r w:rsidR="007430CA" w:rsidRPr="00011AAD">
        <w:rPr>
          <w:rFonts w:ascii="Arial" w:hAnsi="Arial" w:cs="Arial"/>
          <w:bCs/>
          <w:sz w:val="22"/>
          <w:szCs w:val="22"/>
        </w:rPr>
        <w:t>veri</w:t>
      </w:r>
      <w:r w:rsidR="00542989" w:rsidRPr="00011AAD">
        <w:rPr>
          <w:rFonts w:ascii="Arial" w:hAnsi="Arial" w:cs="Arial"/>
          <w:bCs/>
          <w:sz w:val="22"/>
          <w:szCs w:val="22"/>
        </w:rPr>
        <w:t xml:space="preserve"> sahiplerine iletilmesi, siteler üzerinden iletilen mesajların değerlendirilmesi, bilgi taleplerinin karşılanması, şikayetlerin oluşturulması, işlenmesi ve sonuçlandırılması, satış sonrası hizmetlerin sağlanması, Şirket ürün ve hizmetlerine ilişkin bilgi taleplerinin karşılanması, ilgilenilen ürün ve hizmetlere ilişkin bildirimlerin ve güncellemelerin </w:t>
      </w:r>
      <w:r w:rsidR="007430CA" w:rsidRPr="00011AAD">
        <w:rPr>
          <w:rFonts w:ascii="Arial" w:hAnsi="Arial" w:cs="Arial"/>
          <w:bCs/>
          <w:sz w:val="22"/>
          <w:szCs w:val="22"/>
        </w:rPr>
        <w:t>veri</w:t>
      </w:r>
      <w:r w:rsidR="00542989" w:rsidRPr="00011AAD">
        <w:rPr>
          <w:rFonts w:ascii="Arial" w:hAnsi="Arial" w:cs="Arial"/>
          <w:bCs/>
          <w:sz w:val="22"/>
          <w:szCs w:val="22"/>
        </w:rPr>
        <w:t xml:space="preserve"> sahiplerine iletilmesi, taleplere istinaden Şirket ürün ve hizmetlerine ilişkin bilgilerin </w:t>
      </w:r>
      <w:r w:rsidR="007430CA" w:rsidRPr="00011AAD">
        <w:rPr>
          <w:rFonts w:ascii="Arial" w:hAnsi="Arial" w:cs="Arial"/>
          <w:bCs/>
          <w:sz w:val="22"/>
          <w:szCs w:val="22"/>
        </w:rPr>
        <w:t>veri</w:t>
      </w:r>
      <w:r w:rsidR="00542989" w:rsidRPr="00011AAD">
        <w:rPr>
          <w:rFonts w:ascii="Arial" w:hAnsi="Arial" w:cs="Arial"/>
          <w:bCs/>
          <w:sz w:val="22"/>
          <w:szCs w:val="22"/>
        </w:rPr>
        <w:t xml:space="preserve"> sahipleri</w:t>
      </w:r>
      <w:r w:rsidR="007430CA" w:rsidRPr="00011AAD">
        <w:rPr>
          <w:rFonts w:ascii="Arial" w:hAnsi="Arial" w:cs="Arial"/>
          <w:bCs/>
          <w:sz w:val="22"/>
          <w:szCs w:val="22"/>
        </w:rPr>
        <w:t xml:space="preserve"> tarafından</w:t>
      </w:r>
      <w:r w:rsidR="00542989" w:rsidRPr="00011AAD">
        <w:rPr>
          <w:rFonts w:ascii="Arial" w:hAnsi="Arial" w:cs="Arial"/>
          <w:bCs/>
          <w:sz w:val="22"/>
          <w:szCs w:val="22"/>
        </w:rPr>
        <w:t xml:space="preserve"> sağlanan iletişim adreslerine gönderilmesi, test sürüş taleplerinin alınması, test sürüşünün gerçekleştirilmesi ve bu kapsamda </w:t>
      </w:r>
      <w:r w:rsidR="007430CA" w:rsidRPr="00011AAD">
        <w:rPr>
          <w:rFonts w:ascii="Arial" w:hAnsi="Arial" w:cs="Arial"/>
          <w:bCs/>
          <w:sz w:val="22"/>
          <w:szCs w:val="22"/>
        </w:rPr>
        <w:t>veri</w:t>
      </w:r>
      <w:r w:rsidR="003E5A69">
        <w:rPr>
          <w:rFonts w:ascii="Arial" w:hAnsi="Arial" w:cs="Arial"/>
          <w:bCs/>
          <w:sz w:val="22"/>
          <w:szCs w:val="22"/>
        </w:rPr>
        <w:t xml:space="preserve"> sahipleri ile</w:t>
      </w:r>
      <w:r w:rsidR="00542989" w:rsidRPr="00011AAD">
        <w:rPr>
          <w:rFonts w:ascii="Arial" w:hAnsi="Arial" w:cs="Arial"/>
          <w:bCs/>
          <w:sz w:val="22"/>
          <w:szCs w:val="22"/>
        </w:rPr>
        <w:t xml:space="preserve"> iletişime geçilmesi, ilgilenilen araca ilişkin bilgileri edinebilmesi, diğer bilgi taleplerinin karşılanması, ilgili bayi ile temas kurabilmesi ve bu kapsamda </w:t>
      </w:r>
      <w:r w:rsidR="007430CA" w:rsidRPr="00011AAD">
        <w:rPr>
          <w:rFonts w:ascii="Arial" w:hAnsi="Arial" w:cs="Arial"/>
          <w:bCs/>
          <w:sz w:val="22"/>
          <w:szCs w:val="22"/>
        </w:rPr>
        <w:t>veri</w:t>
      </w:r>
      <w:r w:rsidR="00542989" w:rsidRPr="00011AAD">
        <w:rPr>
          <w:rFonts w:ascii="Arial" w:hAnsi="Arial" w:cs="Arial"/>
          <w:bCs/>
          <w:sz w:val="22"/>
          <w:szCs w:val="22"/>
        </w:rPr>
        <w:t xml:space="preserve"> sahipleri ile iletişime geçilebilmesi, müşteri arızalı araç yardım taleplerinin alınması, arızalı aracın bulunduğu yere yardım yönlendirilmesi ve bu kapsamda satış sonrası hizmetlerinin sağlanması</w:t>
      </w:r>
      <w:r w:rsidR="007430CA" w:rsidRPr="00011AAD">
        <w:rPr>
          <w:rFonts w:ascii="Arial" w:hAnsi="Arial" w:cs="Arial"/>
          <w:bCs/>
          <w:sz w:val="22"/>
          <w:szCs w:val="22"/>
        </w:rPr>
        <w:t xml:space="preserve"> amaçları</w:t>
      </w:r>
      <w:r w:rsidR="007C620E" w:rsidRPr="00AB125E">
        <w:rPr>
          <w:rFonts w:ascii="Arial" w:hAnsi="Arial" w:cs="Arial"/>
          <w:color w:val="000000"/>
          <w:sz w:val="22"/>
          <w:szCs w:val="22"/>
        </w:rPr>
        <w:t xml:space="preserve"> dahil ticari faaliyetlerinin yürütülmesi, ticari ve iş stratejilerinin belirlenmesi ve uygulanması, Şirketimiz ve Şirketimizle iş ilişkisi içinde olan kişilerin hukuki</w:t>
      </w:r>
      <w:r w:rsidR="007C620E">
        <w:rPr>
          <w:rFonts w:ascii="Arial" w:hAnsi="Arial" w:cs="Arial"/>
          <w:color w:val="000000"/>
          <w:sz w:val="22"/>
          <w:szCs w:val="22"/>
        </w:rPr>
        <w:t>, teknik</w:t>
      </w:r>
      <w:r w:rsidR="007C620E" w:rsidRPr="00AB125E">
        <w:rPr>
          <w:rFonts w:ascii="Arial" w:hAnsi="Arial" w:cs="Arial"/>
          <w:color w:val="000000"/>
          <w:sz w:val="22"/>
          <w:szCs w:val="22"/>
        </w:rPr>
        <w:t xml:space="preserve"> ve ticari güvenliğinin temininin sağlanması ve bu kapsamda Veri </w:t>
      </w:r>
      <w:proofErr w:type="spellStart"/>
      <w:r w:rsidR="007C620E" w:rsidRPr="00AB125E">
        <w:rPr>
          <w:rFonts w:ascii="Arial" w:hAnsi="Arial" w:cs="Arial"/>
          <w:color w:val="000000"/>
          <w:sz w:val="22"/>
          <w:szCs w:val="22"/>
        </w:rPr>
        <w:lastRenderedPageBreak/>
        <w:t>Sahibi’ne</w:t>
      </w:r>
      <w:proofErr w:type="spellEnd"/>
      <w:r w:rsidR="007C620E" w:rsidRPr="00AB125E">
        <w:rPr>
          <w:rFonts w:ascii="Arial" w:hAnsi="Arial" w:cs="Arial"/>
          <w:color w:val="000000"/>
          <w:sz w:val="22"/>
          <w:szCs w:val="22"/>
        </w:rPr>
        <w:t xml:space="preserve"> gerekli bilgilendirilmelerin yapılması ve bu faaliyetlerin doğasından kaynaklanan yükümlülüklerin yerine getirilmesi için </w:t>
      </w:r>
      <w:r w:rsidR="00F62961">
        <w:rPr>
          <w:rFonts w:ascii="Arial" w:hAnsi="Arial" w:cs="Arial"/>
          <w:color w:val="000000"/>
          <w:sz w:val="22"/>
          <w:szCs w:val="22"/>
        </w:rPr>
        <w:t>işlemektedir.</w:t>
      </w:r>
      <w:r w:rsidR="007C620E">
        <w:rPr>
          <w:rFonts w:ascii="Arial" w:hAnsi="Arial" w:cs="Arial"/>
          <w:color w:val="000000"/>
          <w:sz w:val="22"/>
          <w:szCs w:val="22"/>
        </w:rPr>
        <w:t xml:space="preserve"> </w:t>
      </w:r>
      <w:r w:rsidR="007430CA" w:rsidRPr="00011AAD">
        <w:rPr>
          <w:rFonts w:ascii="Arial" w:hAnsi="Arial" w:cs="Arial"/>
          <w:bCs/>
          <w:sz w:val="22"/>
          <w:szCs w:val="22"/>
        </w:rPr>
        <w:t xml:space="preserve"> </w:t>
      </w:r>
    </w:p>
    <w:p w14:paraId="5A3573DD" w14:textId="65DD3000" w:rsidR="00542989" w:rsidRPr="00011AAD" w:rsidRDefault="00542989" w:rsidP="005E29A6">
      <w:pPr>
        <w:jc w:val="both"/>
        <w:rPr>
          <w:rStyle w:val="Gl"/>
          <w:rFonts w:ascii="Arial" w:hAnsi="Arial" w:cs="Arial"/>
          <w:color w:val="000000"/>
          <w:sz w:val="22"/>
          <w:szCs w:val="22"/>
          <w:bdr w:val="none" w:sz="0" w:space="0" w:color="auto" w:frame="1"/>
        </w:rPr>
      </w:pPr>
    </w:p>
    <w:p w14:paraId="79C7C4FA" w14:textId="347D7C51"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9E2CA5" w:rsidRPr="00011AAD">
        <w:rPr>
          <w:rFonts w:ascii="Arial" w:hAnsi="Arial" w:cs="Arial"/>
          <w:color w:val="000000"/>
          <w:sz w:val="22"/>
          <w:szCs w:val="22"/>
        </w:rPr>
        <w:t xml:space="preserve"> </w:t>
      </w:r>
      <w:r w:rsidR="00E83DC7" w:rsidRPr="00011AAD">
        <w:rPr>
          <w:rFonts w:ascii="Arial" w:hAnsi="Arial" w:cs="Arial"/>
          <w:color w:val="000000"/>
          <w:sz w:val="22"/>
          <w:szCs w:val="22"/>
        </w:rPr>
        <w:t xml:space="preserve">ayrıca, bahsi geçen kişisel verileri sunduğu hizmetlerin iyileştirilmesi, hizmetin geliştirilmesi ve bu kapsamda </w:t>
      </w:r>
      <w:r w:rsidRPr="00011AAD">
        <w:rPr>
          <w:rFonts w:ascii="Arial" w:hAnsi="Arial" w:cs="Arial"/>
          <w:color w:val="000000"/>
          <w:sz w:val="22"/>
          <w:szCs w:val="22"/>
        </w:rPr>
        <w:t xml:space="preserve">Veri </w:t>
      </w:r>
      <w:proofErr w:type="spellStart"/>
      <w:r w:rsidR="003426F4" w:rsidRPr="00011AAD">
        <w:rPr>
          <w:rFonts w:ascii="Arial" w:hAnsi="Arial" w:cs="Arial"/>
          <w:color w:val="000000"/>
          <w:sz w:val="22"/>
          <w:szCs w:val="22"/>
        </w:rPr>
        <w:t>Sahibi’ne</w:t>
      </w:r>
      <w:proofErr w:type="spellEnd"/>
      <w:r w:rsidR="00E83DC7" w:rsidRPr="00011AAD">
        <w:rPr>
          <w:rFonts w:ascii="Arial" w:hAnsi="Arial" w:cs="Arial"/>
          <w:color w:val="000000"/>
          <w:sz w:val="22"/>
          <w:szCs w:val="22"/>
        </w:rPr>
        <w:t xml:space="preserve"> gerekli bilgilendirilmelerin yapılması ve sunduğu hizmetlerin doğasından kaynaklanan yükümlülüklerin yerine getirilmesi için </w:t>
      </w:r>
      <w:r w:rsidR="00F62961">
        <w:rPr>
          <w:rFonts w:ascii="Arial" w:hAnsi="Arial" w:cs="Arial"/>
          <w:color w:val="000000"/>
          <w:sz w:val="22"/>
          <w:szCs w:val="22"/>
        </w:rPr>
        <w:t>işlemektedir.</w:t>
      </w:r>
      <w:r w:rsidR="00E83DC7" w:rsidRPr="00011AAD">
        <w:rPr>
          <w:rFonts w:ascii="Arial" w:hAnsi="Arial" w:cs="Arial"/>
          <w:color w:val="000000"/>
          <w:sz w:val="22"/>
          <w:szCs w:val="22"/>
        </w:rPr>
        <w:t xml:space="preserve"> </w:t>
      </w:r>
    </w:p>
    <w:p w14:paraId="7FDC9836" w14:textId="77777777" w:rsidR="00E83DC7" w:rsidRPr="00011AAD" w:rsidRDefault="00E83DC7" w:rsidP="005E29A6">
      <w:pPr>
        <w:keepLines/>
        <w:widowControl w:val="0"/>
        <w:spacing w:line="276" w:lineRule="auto"/>
        <w:jc w:val="both"/>
        <w:rPr>
          <w:rFonts w:ascii="Arial" w:hAnsi="Arial" w:cs="Arial"/>
          <w:color w:val="1F4E79"/>
          <w:sz w:val="22"/>
          <w:szCs w:val="22"/>
        </w:rPr>
      </w:pPr>
    </w:p>
    <w:p w14:paraId="4CC85750" w14:textId="4C6DE265" w:rsidR="00E83DC7" w:rsidRPr="00011AAD" w:rsidRDefault="00E83DC7"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 xml:space="preserve">Söz konusu kişisel bilgiler </w:t>
      </w:r>
      <w:r w:rsidR="000747EA" w:rsidRPr="00011AAD">
        <w:rPr>
          <w:rFonts w:ascii="Arial" w:hAnsi="Arial" w:cs="Arial"/>
          <w:color w:val="000000"/>
          <w:sz w:val="22"/>
          <w:szCs w:val="22"/>
        </w:rPr>
        <w:t>Veri Sahibi</w:t>
      </w:r>
      <w:r w:rsidRPr="00011AAD">
        <w:rPr>
          <w:rFonts w:ascii="Arial" w:hAnsi="Arial" w:cs="Arial"/>
          <w:color w:val="000000"/>
          <w:sz w:val="22"/>
          <w:szCs w:val="22"/>
        </w:rPr>
        <w:t xml:space="preserve"> ile temas kurmak veya </w:t>
      </w:r>
      <w:r w:rsidR="000747EA" w:rsidRPr="00011AAD">
        <w:rPr>
          <w:rFonts w:ascii="Arial" w:hAnsi="Arial" w:cs="Arial"/>
          <w:color w:val="000000"/>
          <w:sz w:val="22"/>
          <w:szCs w:val="22"/>
        </w:rPr>
        <w:t xml:space="preserve">Veri </w:t>
      </w:r>
      <w:proofErr w:type="spellStart"/>
      <w:r w:rsidR="000747EA" w:rsidRPr="00011AAD">
        <w:rPr>
          <w:rFonts w:ascii="Arial" w:hAnsi="Arial" w:cs="Arial"/>
          <w:color w:val="000000"/>
          <w:sz w:val="22"/>
          <w:szCs w:val="22"/>
        </w:rPr>
        <w:t>Sahibi</w:t>
      </w:r>
      <w:r w:rsidRPr="00011AAD">
        <w:rPr>
          <w:rFonts w:ascii="Arial" w:hAnsi="Arial" w:cs="Arial"/>
          <w:color w:val="000000"/>
          <w:sz w:val="22"/>
          <w:szCs w:val="22"/>
        </w:rPr>
        <w:t>’nin</w:t>
      </w:r>
      <w:proofErr w:type="spellEnd"/>
      <w:r w:rsidRPr="00011AAD">
        <w:rPr>
          <w:rFonts w:ascii="Arial" w:hAnsi="Arial" w:cs="Arial"/>
          <w:color w:val="000000"/>
          <w:sz w:val="22"/>
          <w:szCs w:val="22"/>
        </w:rPr>
        <w:t xml:space="preserve"> </w:t>
      </w:r>
      <w:proofErr w:type="spellStart"/>
      <w:r w:rsidR="009E2CA5" w:rsidRPr="00011AAD">
        <w:rPr>
          <w:rFonts w:ascii="Arial" w:hAnsi="Arial" w:cs="Arial"/>
          <w:color w:val="000000"/>
          <w:sz w:val="22"/>
          <w:szCs w:val="22"/>
        </w:rPr>
        <w:t>Site’deki</w:t>
      </w:r>
      <w:proofErr w:type="spellEnd"/>
      <w:r w:rsidRPr="00011AAD">
        <w:rPr>
          <w:rFonts w:ascii="Arial" w:hAnsi="Arial" w:cs="Arial"/>
          <w:color w:val="000000"/>
          <w:sz w:val="22"/>
          <w:szCs w:val="22"/>
        </w:rPr>
        <w:t xml:space="preserve"> tecrübesini iyileştirmek (mevcut hizmetlerin geliştirilmesi, yeni hizmetler oluşturulması ve kişiye özel hizmetler sunulması gibi) amacıyla </w:t>
      </w:r>
      <w:r w:rsidR="00F62961" w:rsidRPr="00011AAD">
        <w:rPr>
          <w:rFonts w:ascii="Arial" w:hAnsi="Arial" w:cs="Arial"/>
          <w:color w:val="000000"/>
          <w:sz w:val="22"/>
          <w:szCs w:val="22"/>
        </w:rPr>
        <w:t>kullanıl</w:t>
      </w:r>
      <w:r w:rsidR="00F62961">
        <w:rPr>
          <w:rFonts w:ascii="Arial" w:hAnsi="Arial" w:cs="Arial"/>
          <w:color w:val="000000"/>
          <w:sz w:val="22"/>
          <w:szCs w:val="22"/>
        </w:rPr>
        <w:t>acağı</w:t>
      </w:r>
      <w:r w:rsidR="00F62961" w:rsidRPr="00011AAD">
        <w:rPr>
          <w:rFonts w:ascii="Arial" w:hAnsi="Arial" w:cs="Arial"/>
          <w:color w:val="000000"/>
          <w:sz w:val="22"/>
          <w:szCs w:val="22"/>
        </w:rPr>
        <w:t xml:space="preserve"> </w:t>
      </w:r>
      <w:r w:rsidRPr="00011AAD">
        <w:rPr>
          <w:rFonts w:ascii="Arial" w:hAnsi="Arial" w:cs="Arial"/>
          <w:color w:val="000000"/>
          <w:sz w:val="22"/>
          <w:szCs w:val="22"/>
        </w:rPr>
        <w:t xml:space="preserve">gibi, </w:t>
      </w:r>
      <w:r w:rsidR="000747EA" w:rsidRPr="00011AAD">
        <w:rPr>
          <w:rFonts w:ascii="Arial" w:hAnsi="Arial" w:cs="Arial"/>
          <w:color w:val="000000"/>
          <w:sz w:val="22"/>
          <w:szCs w:val="22"/>
        </w:rPr>
        <w:t>Şirket</w:t>
      </w:r>
      <w:r w:rsidR="009243D9" w:rsidRPr="00011AAD">
        <w:rPr>
          <w:rFonts w:ascii="Arial" w:hAnsi="Arial" w:cs="Arial"/>
          <w:color w:val="000000"/>
          <w:sz w:val="22"/>
          <w:szCs w:val="22"/>
        </w:rPr>
        <w:t xml:space="preserve"> raporlama ve iş geliştirme faaliyetleri kapsamında kullanıl</w:t>
      </w:r>
      <w:r w:rsidR="00F62961">
        <w:rPr>
          <w:rFonts w:ascii="Arial" w:hAnsi="Arial" w:cs="Arial"/>
          <w:color w:val="000000"/>
          <w:sz w:val="22"/>
          <w:szCs w:val="22"/>
        </w:rPr>
        <w:t>acak</w:t>
      </w:r>
      <w:r w:rsidR="009243D9" w:rsidRPr="00011AAD">
        <w:rPr>
          <w:rFonts w:ascii="Arial" w:hAnsi="Arial" w:cs="Arial"/>
          <w:color w:val="000000"/>
          <w:sz w:val="22"/>
          <w:szCs w:val="22"/>
        </w:rPr>
        <w:t xml:space="preserve">, </w:t>
      </w:r>
      <w:r w:rsidR="000747EA" w:rsidRPr="00011AAD">
        <w:rPr>
          <w:rFonts w:ascii="Arial" w:hAnsi="Arial" w:cs="Arial"/>
          <w:color w:val="000000"/>
          <w:sz w:val="22"/>
          <w:szCs w:val="22"/>
        </w:rPr>
        <w:t xml:space="preserve">Veri </w:t>
      </w:r>
      <w:proofErr w:type="spellStart"/>
      <w:r w:rsidR="000747EA" w:rsidRPr="00011AAD">
        <w:rPr>
          <w:rFonts w:ascii="Arial" w:hAnsi="Arial" w:cs="Arial"/>
          <w:color w:val="000000"/>
          <w:sz w:val="22"/>
          <w:szCs w:val="22"/>
        </w:rPr>
        <w:t>Sahibi</w:t>
      </w:r>
      <w:r w:rsidRPr="00011AAD">
        <w:rPr>
          <w:rFonts w:ascii="Arial" w:hAnsi="Arial" w:cs="Arial"/>
          <w:color w:val="000000"/>
          <w:sz w:val="22"/>
          <w:szCs w:val="22"/>
        </w:rPr>
        <w:t>’nin</w:t>
      </w:r>
      <w:proofErr w:type="spellEnd"/>
      <w:r w:rsidRPr="00011AAD">
        <w:rPr>
          <w:rFonts w:ascii="Arial" w:hAnsi="Arial" w:cs="Arial"/>
          <w:color w:val="000000"/>
          <w:sz w:val="22"/>
          <w:szCs w:val="22"/>
        </w:rPr>
        <w:t xml:space="preserve"> kimliği ifşa edilmeden çeşitli istatistiksel değerlendirmeler yapma, veri tabanı oluşturma ve pazar araştırmalarında bulunma amacıyla da kullanıla</w:t>
      </w:r>
      <w:r w:rsidR="00F62961">
        <w:rPr>
          <w:rFonts w:ascii="Arial" w:hAnsi="Arial" w:cs="Arial"/>
          <w:color w:val="000000"/>
          <w:sz w:val="22"/>
          <w:szCs w:val="22"/>
        </w:rPr>
        <w:t>caktır.</w:t>
      </w:r>
      <w:r w:rsidR="000D3163">
        <w:rPr>
          <w:rFonts w:ascii="Arial" w:hAnsi="Arial" w:cs="Arial"/>
          <w:color w:val="000000"/>
          <w:sz w:val="22"/>
          <w:szCs w:val="22"/>
        </w:rPr>
        <w:t xml:space="preserve"> </w:t>
      </w:r>
      <w:r w:rsidR="003426F4" w:rsidRPr="00011AAD">
        <w:rPr>
          <w:rFonts w:ascii="Arial" w:hAnsi="Arial" w:cs="Arial"/>
          <w:color w:val="000000"/>
          <w:sz w:val="22"/>
          <w:szCs w:val="22"/>
        </w:rPr>
        <w:t xml:space="preserve">Söz </w:t>
      </w:r>
      <w:r w:rsidRPr="00011AAD">
        <w:rPr>
          <w:rFonts w:ascii="Arial" w:hAnsi="Arial" w:cs="Arial"/>
          <w:color w:val="000000"/>
          <w:sz w:val="22"/>
          <w:szCs w:val="22"/>
        </w:rPr>
        <w:t xml:space="preserve">konusu bilgiler </w:t>
      </w:r>
      <w:r w:rsidR="000747EA" w:rsidRPr="00011AAD">
        <w:rPr>
          <w:rFonts w:ascii="Arial" w:hAnsi="Arial" w:cs="Arial"/>
          <w:color w:val="000000"/>
          <w:sz w:val="22"/>
          <w:szCs w:val="22"/>
        </w:rPr>
        <w:t>Şirket</w:t>
      </w:r>
      <w:r w:rsidR="009E2CA5" w:rsidRPr="00011AAD">
        <w:rPr>
          <w:rFonts w:ascii="Arial" w:hAnsi="Arial" w:cs="Arial"/>
          <w:color w:val="000000"/>
          <w:sz w:val="22"/>
          <w:szCs w:val="22"/>
        </w:rPr>
        <w:t xml:space="preserve"> </w:t>
      </w:r>
      <w:r w:rsidRPr="00011AAD">
        <w:rPr>
          <w:rFonts w:ascii="Arial" w:hAnsi="Arial" w:cs="Arial"/>
          <w:color w:val="000000"/>
          <w:sz w:val="22"/>
          <w:szCs w:val="22"/>
        </w:rPr>
        <w:t xml:space="preserve">ve </w:t>
      </w:r>
      <w:proofErr w:type="gramStart"/>
      <w:r w:rsidRPr="00011AAD">
        <w:rPr>
          <w:rFonts w:ascii="Arial" w:hAnsi="Arial" w:cs="Arial"/>
          <w:color w:val="000000"/>
          <w:sz w:val="22"/>
          <w:szCs w:val="22"/>
        </w:rPr>
        <w:t>işbirliğinde</w:t>
      </w:r>
      <w:proofErr w:type="gramEnd"/>
      <w:r w:rsidRPr="00011AAD">
        <w:rPr>
          <w:rFonts w:ascii="Arial" w:hAnsi="Arial" w:cs="Arial"/>
          <w:color w:val="000000"/>
          <w:sz w:val="22"/>
          <w:szCs w:val="22"/>
        </w:rPr>
        <w:t xml:space="preserve"> olduğu kişiler</w:t>
      </w:r>
      <w:r w:rsidR="000D3163">
        <w:rPr>
          <w:rFonts w:ascii="Arial" w:hAnsi="Arial" w:cs="Arial"/>
          <w:color w:val="000000"/>
          <w:sz w:val="22"/>
          <w:szCs w:val="22"/>
        </w:rPr>
        <w:t xml:space="preserve"> -</w:t>
      </w:r>
      <w:r w:rsidR="00F62961">
        <w:rPr>
          <w:rFonts w:ascii="Arial" w:hAnsi="Arial" w:cs="Arial"/>
          <w:color w:val="000000"/>
          <w:sz w:val="22"/>
          <w:szCs w:val="22"/>
        </w:rPr>
        <w:t>başta Ford Otomotiv Sanayi Anonim Şirketi olmak üzere</w:t>
      </w:r>
      <w:r w:rsidR="000D3163">
        <w:rPr>
          <w:rFonts w:ascii="Arial" w:hAnsi="Arial" w:cs="Arial"/>
          <w:color w:val="000000"/>
          <w:sz w:val="22"/>
          <w:szCs w:val="22"/>
        </w:rPr>
        <w:t>-</w:t>
      </w:r>
      <w:r w:rsidRPr="00011AAD">
        <w:rPr>
          <w:rFonts w:ascii="Arial" w:hAnsi="Arial" w:cs="Arial"/>
          <w:color w:val="000000"/>
          <w:sz w:val="22"/>
          <w:szCs w:val="22"/>
        </w:rPr>
        <w:t xml:space="preserve"> tarafından </w:t>
      </w:r>
      <w:r w:rsidR="000D3163">
        <w:rPr>
          <w:rFonts w:ascii="Arial" w:hAnsi="Arial" w:cs="Arial"/>
          <w:color w:val="000000"/>
          <w:sz w:val="22"/>
          <w:szCs w:val="22"/>
        </w:rPr>
        <w:t xml:space="preserve">ilgili kişinin açık rızasının bulunması halinde </w:t>
      </w:r>
      <w:r w:rsidRPr="00011AAD">
        <w:rPr>
          <w:rFonts w:ascii="Arial" w:hAnsi="Arial" w:cs="Arial"/>
          <w:color w:val="000000"/>
          <w:sz w:val="22"/>
          <w:szCs w:val="22"/>
        </w:rPr>
        <w:t xml:space="preserve">doğrudan pazarlama yapmak amacıyla </w:t>
      </w:r>
      <w:r w:rsidR="00F62961" w:rsidRPr="00011AAD">
        <w:rPr>
          <w:rFonts w:ascii="Arial" w:hAnsi="Arial" w:cs="Arial"/>
          <w:color w:val="000000"/>
          <w:sz w:val="22"/>
          <w:szCs w:val="22"/>
        </w:rPr>
        <w:t>işlen</w:t>
      </w:r>
      <w:r w:rsidR="00790D26">
        <w:rPr>
          <w:rFonts w:ascii="Arial" w:hAnsi="Arial" w:cs="Arial"/>
          <w:color w:val="000000"/>
          <w:sz w:val="22"/>
          <w:szCs w:val="22"/>
        </w:rPr>
        <w:t>e</w:t>
      </w:r>
      <w:r w:rsidR="00F62961">
        <w:rPr>
          <w:rFonts w:ascii="Arial" w:hAnsi="Arial" w:cs="Arial"/>
          <w:color w:val="000000"/>
          <w:sz w:val="22"/>
          <w:szCs w:val="22"/>
        </w:rPr>
        <w:t>cek</w:t>
      </w:r>
      <w:r w:rsidRPr="00011AAD">
        <w:rPr>
          <w:rFonts w:ascii="Arial" w:hAnsi="Arial" w:cs="Arial"/>
          <w:color w:val="000000"/>
          <w:sz w:val="22"/>
          <w:szCs w:val="22"/>
        </w:rPr>
        <w:t xml:space="preserve">, </w:t>
      </w:r>
      <w:r w:rsidR="00F62961" w:rsidRPr="00011AAD">
        <w:rPr>
          <w:rFonts w:ascii="Arial" w:hAnsi="Arial" w:cs="Arial"/>
          <w:color w:val="000000"/>
          <w:sz w:val="22"/>
          <w:szCs w:val="22"/>
        </w:rPr>
        <w:t>saklan</w:t>
      </w:r>
      <w:r w:rsidR="00A7250C">
        <w:rPr>
          <w:rFonts w:ascii="Arial" w:hAnsi="Arial" w:cs="Arial"/>
          <w:color w:val="000000"/>
          <w:sz w:val="22"/>
          <w:szCs w:val="22"/>
        </w:rPr>
        <w:t>ıl</w:t>
      </w:r>
      <w:r w:rsidR="00F62961" w:rsidRPr="00011AAD">
        <w:rPr>
          <w:rFonts w:ascii="Arial" w:hAnsi="Arial" w:cs="Arial"/>
          <w:color w:val="000000"/>
          <w:sz w:val="22"/>
          <w:szCs w:val="22"/>
        </w:rPr>
        <w:t>a</w:t>
      </w:r>
      <w:r w:rsidR="00F62961">
        <w:rPr>
          <w:rFonts w:ascii="Arial" w:hAnsi="Arial" w:cs="Arial"/>
          <w:color w:val="000000"/>
          <w:sz w:val="22"/>
          <w:szCs w:val="22"/>
        </w:rPr>
        <w:t>cak</w:t>
      </w:r>
      <w:r w:rsidRPr="00011AAD">
        <w:rPr>
          <w:rFonts w:ascii="Arial" w:hAnsi="Arial" w:cs="Arial"/>
          <w:color w:val="000000"/>
          <w:sz w:val="22"/>
          <w:szCs w:val="22"/>
        </w:rPr>
        <w:t xml:space="preserve">, üçüncü kişilere </w:t>
      </w:r>
      <w:r w:rsidR="00F62961">
        <w:rPr>
          <w:rFonts w:ascii="Arial" w:hAnsi="Arial" w:cs="Arial"/>
          <w:color w:val="000000"/>
          <w:sz w:val="22"/>
          <w:szCs w:val="22"/>
        </w:rPr>
        <w:t>aktarılacak</w:t>
      </w:r>
      <w:r w:rsidR="00F62961" w:rsidRPr="00011AAD">
        <w:rPr>
          <w:rFonts w:ascii="Arial" w:hAnsi="Arial" w:cs="Arial"/>
          <w:color w:val="000000"/>
          <w:sz w:val="22"/>
          <w:szCs w:val="22"/>
        </w:rPr>
        <w:t xml:space="preserve"> </w:t>
      </w:r>
      <w:r w:rsidR="009E2CA5" w:rsidRPr="00011AAD">
        <w:rPr>
          <w:rFonts w:ascii="Arial" w:hAnsi="Arial" w:cs="Arial"/>
          <w:color w:val="000000"/>
          <w:sz w:val="22"/>
          <w:szCs w:val="22"/>
        </w:rPr>
        <w:t>ve</w:t>
      </w:r>
      <w:r w:rsidRPr="00011AAD">
        <w:rPr>
          <w:rFonts w:ascii="Arial" w:hAnsi="Arial" w:cs="Arial"/>
          <w:color w:val="000000"/>
          <w:sz w:val="22"/>
          <w:szCs w:val="22"/>
        </w:rPr>
        <w:t xml:space="preserve"> söz konusu bilgiler üzerinden çeşitli uygulama, ürün ve hizmetlerin tanıtımı, bakım ve destek faaliyetlerine ilişkin bildirimlerde bulunma amacıyla </w:t>
      </w:r>
      <w:r w:rsidR="000747EA" w:rsidRPr="00011AAD">
        <w:rPr>
          <w:rFonts w:ascii="Arial" w:hAnsi="Arial" w:cs="Arial"/>
          <w:color w:val="000000"/>
          <w:sz w:val="22"/>
          <w:szCs w:val="22"/>
        </w:rPr>
        <w:t>Veri Sahibi</w:t>
      </w:r>
      <w:r w:rsidRPr="00011AAD">
        <w:rPr>
          <w:rFonts w:ascii="Arial" w:hAnsi="Arial" w:cs="Arial"/>
          <w:color w:val="000000"/>
          <w:sz w:val="22"/>
          <w:szCs w:val="22"/>
        </w:rPr>
        <w:t xml:space="preserve"> ile iletişime </w:t>
      </w:r>
      <w:r w:rsidR="000D3163" w:rsidRPr="00011AAD">
        <w:rPr>
          <w:rFonts w:ascii="Arial" w:hAnsi="Arial" w:cs="Arial"/>
          <w:color w:val="000000"/>
          <w:sz w:val="22"/>
          <w:szCs w:val="22"/>
        </w:rPr>
        <w:t>geçile</w:t>
      </w:r>
      <w:r w:rsidR="000D3163">
        <w:rPr>
          <w:rFonts w:ascii="Arial" w:hAnsi="Arial" w:cs="Arial"/>
          <w:color w:val="000000"/>
          <w:sz w:val="22"/>
          <w:szCs w:val="22"/>
        </w:rPr>
        <w:t>cektir</w:t>
      </w:r>
      <w:r w:rsidRPr="00011AAD">
        <w:rPr>
          <w:rFonts w:ascii="Arial" w:hAnsi="Arial" w:cs="Arial"/>
          <w:color w:val="000000"/>
          <w:sz w:val="22"/>
          <w:szCs w:val="22"/>
        </w:rPr>
        <w:t>.</w:t>
      </w:r>
    </w:p>
    <w:p w14:paraId="3CCA701B"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3D3B7FB2" w14:textId="47B49F0E"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9E2CA5" w:rsidRPr="00011AAD">
        <w:rPr>
          <w:rFonts w:ascii="Arial" w:hAnsi="Arial" w:cs="Arial"/>
          <w:color w:val="000000"/>
          <w:sz w:val="22"/>
          <w:szCs w:val="22"/>
        </w:rPr>
        <w:t xml:space="preserve"> </w:t>
      </w:r>
      <w:r w:rsidR="00E83DC7" w:rsidRPr="00011AAD">
        <w:rPr>
          <w:rFonts w:ascii="Arial" w:hAnsi="Arial" w:cs="Arial"/>
          <w:color w:val="000000"/>
          <w:sz w:val="22"/>
          <w:szCs w:val="22"/>
        </w:rPr>
        <w:t xml:space="preserve">ayrıca, Kişisel Verilerin korunması Kanunu’nun 5 ve 8. maddeleri uyarınca ve/veya ilgili mevzuattaki istisnaların varlığı halinde </w:t>
      </w:r>
      <w:r w:rsidR="009E2CA5" w:rsidRPr="00011AAD">
        <w:rPr>
          <w:rFonts w:ascii="Arial" w:hAnsi="Arial" w:cs="Arial"/>
          <w:color w:val="000000"/>
          <w:sz w:val="22"/>
          <w:szCs w:val="22"/>
        </w:rPr>
        <w:t xml:space="preserve">kişisel </w:t>
      </w:r>
      <w:r w:rsidR="00E83DC7" w:rsidRPr="00011AAD">
        <w:rPr>
          <w:rFonts w:ascii="Arial" w:hAnsi="Arial" w:cs="Arial"/>
          <w:color w:val="000000"/>
          <w:sz w:val="22"/>
          <w:szCs w:val="22"/>
        </w:rPr>
        <w:t xml:space="preserve">verileri </w:t>
      </w:r>
      <w:r w:rsidRPr="00011AAD">
        <w:rPr>
          <w:rFonts w:ascii="Arial" w:hAnsi="Arial" w:cs="Arial"/>
          <w:color w:val="000000"/>
          <w:sz w:val="22"/>
          <w:szCs w:val="22"/>
        </w:rPr>
        <w:t xml:space="preserve">Veri </w:t>
      </w:r>
      <w:proofErr w:type="spellStart"/>
      <w:r w:rsidRPr="00011AAD">
        <w:rPr>
          <w:rFonts w:ascii="Arial" w:hAnsi="Arial" w:cs="Arial"/>
          <w:color w:val="000000"/>
          <w:sz w:val="22"/>
          <w:szCs w:val="22"/>
        </w:rPr>
        <w:t>Sahibi</w:t>
      </w:r>
      <w:r w:rsidR="00E83DC7" w:rsidRPr="00011AAD">
        <w:rPr>
          <w:rFonts w:ascii="Arial" w:hAnsi="Arial" w:cs="Arial"/>
          <w:color w:val="000000"/>
          <w:sz w:val="22"/>
          <w:szCs w:val="22"/>
        </w:rPr>
        <w:t>’nin</w:t>
      </w:r>
      <w:proofErr w:type="spellEnd"/>
      <w:r w:rsidR="00E83DC7" w:rsidRPr="00011AAD">
        <w:rPr>
          <w:rFonts w:ascii="Arial" w:hAnsi="Arial" w:cs="Arial"/>
          <w:color w:val="000000"/>
          <w:sz w:val="22"/>
          <w:szCs w:val="22"/>
        </w:rPr>
        <w:t xml:space="preserve"> ayrıca rızasını almaksızın işleyebilecek ve üçüncü kişiler</w:t>
      </w:r>
      <w:r w:rsidR="00F62961">
        <w:rPr>
          <w:rFonts w:ascii="Arial" w:hAnsi="Arial" w:cs="Arial"/>
          <w:color w:val="000000"/>
          <w:sz w:val="22"/>
          <w:szCs w:val="22"/>
        </w:rPr>
        <w:t>e aktarmaktadır.</w:t>
      </w:r>
      <w:r w:rsidR="000D3163">
        <w:rPr>
          <w:rFonts w:ascii="Arial" w:hAnsi="Arial" w:cs="Arial"/>
          <w:color w:val="000000"/>
          <w:sz w:val="22"/>
          <w:szCs w:val="22"/>
        </w:rPr>
        <w:t xml:space="preserve"> </w:t>
      </w:r>
      <w:r w:rsidR="00E83DC7" w:rsidRPr="00011AAD">
        <w:rPr>
          <w:rFonts w:ascii="Arial" w:hAnsi="Arial" w:cs="Arial"/>
          <w:color w:val="000000"/>
          <w:sz w:val="22"/>
          <w:szCs w:val="22"/>
        </w:rPr>
        <w:t>Bu durumların başlıcaları aşağıda belirtilmiştir:</w:t>
      </w:r>
    </w:p>
    <w:p w14:paraId="66C1A56A" w14:textId="77777777" w:rsidR="00CF73EC" w:rsidRPr="00011AAD" w:rsidRDefault="00CF73EC" w:rsidP="005E29A6">
      <w:pPr>
        <w:keepLines/>
        <w:widowControl w:val="0"/>
        <w:spacing w:line="276" w:lineRule="auto"/>
        <w:jc w:val="both"/>
        <w:rPr>
          <w:rFonts w:ascii="Arial" w:hAnsi="Arial" w:cs="Arial"/>
          <w:sz w:val="22"/>
          <w:szCs w:val="22"/>
        </w:rPr>
      </w:pPr>
    </w:p>
    <w:p w14:paraId="2E9E98DF"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Kanunlarda açıkça öngörülmesi,</w:t>
      </w:r>
    </w:p>
    <w:p w14:paraId="155B6840"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Fiili imkânsızlık nedeniyle rızasını açıklayamayacak durumda bulunan veya rızasına hukuki geçerlilik tanınmayan kişinin kendisinin ya da bir başkasının hayatı veya beden bütünlüğünün korunması için zorunlu olması,</w:t>
      </w:r>
    </w:p>
    <w:p w14:paraId="6EBB0C6E" w14:textId="20372167" w:rsidR="00E83DC7" w:rsidRPr="00011AAD" w:rsidRDefault="000747EA"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Veri Sahibi</w:t>
      </w:r>
      <w:r w:rsidR="009E2CA5" w:rsidRPr="00011AAD">
        <w:rPr>
          <w:rFonts w:ascii="Arial" w:hAnsi="Arial" w:cs="Arial"/>
          <w:color w:val="000000"/>
          <w:sz w:val="22"/>
          <w:szCs w:val="22"/>
        </w:rPr>
        <w:t xml:space="preserve"> ile </w:t>
      </w:r>
      <w:r w:rsidRPr="00011AAD">
        <w:rPr>
          <w:rFonts w:ascii="Arial" w:hAnsi="Arial" w:cs="Arial"/>
          <w:color w:val="000000"/>
          <w:sz w:val="22"/>
          <w:szCs w:val="22"/>
        </w:rPr>
        <w:t>Şirket</w:t>
      </w:r>
      <w:r w:rsidR="009E2CA5" w:rsidRPr="00011AAD">
        <w:rPr>
          <w:rFonts w:ascii="Arial" w:hAnsi="Arial" w:cs="Arial"/>
          <w:color w:val="000000"/>
          <w:sz w:val="22"/>
          <w:szCs w:val="22"/>
        </w:rPr>
        <w:t xml:space="preserve"> arasında herhangi bir</w:t>
      </w:r>
      <w:r w:rsidR="00E83DC7" w:rsidRPr="00011AAD">
        <w:rPr>
          <w:rFonts w:ascii="Arial" w:hAnsi="Arial" w:cs="Arial"/>
          <w:color w:val="000000"/>
          <w:sz w:val="22"/>
          <w:szCs w:val="22"/>
        </w:rPr>
        <w:t xml:space="preserve"> sözleşmenin kurulması veya ifasıyla doğrudan doğruya ilgili olması kaydıyla, kişisel verilerin işlenmesinin gerekli olması,</w:t>
      </w:r>
    </w:p>
    <w:p w14:paraId="18D8C61C"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Hukuki yükümlülüklerin yerine getirebilmesi için zorunlu olması,</w:t>
      </w:r>
    </w:p>
    <w:p w14:paraId="4F34D43F" w14:textId="41DF65EC" w:rsidR="00E83DC7" w:rsidRPr="00011AAD" w:rsidRDefault="000747EA"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Veri </w:t>
      </w:r>
      <w:proofErr w:type="spellStart"/>
      <w:r w:rsidRPr="00011AAD">
        <w:rPr>
          <w:rFonts w:ascii="Arial" w:hAnsi="Arial" w:cs="Arial"/>
          <w:color w:val="000000"/>
          <w:sz w:val="22"/>
          <w:szCs w:val="22"/>
        </w:rPr>
        <w:t>Sahibi</w:t>
      </w:r>
      <w:r w:rsidR="00E83DC7" w:rsidRPr="00011AAD">
        <w:rPr>
          <w:rFonts w:ascii="Arial" w:hAnsi="Arial" w:cs="Arial"/>
          <w:color w:val="000000"/>
          <w:sz w:val="22"/>
          <w:szCs w:val="22"/>
        </w:rPr>
        <w:t>’nin</w:t>
      </w:r>
      <w:proofErr w:type="spellEnd"/>
      <w:r w:rsidR="00E83DC7" w:rsidRPr="00011AAD">
        <w:rPr>
          <w:rFonts w:ascii="Arial" w:hAnsi="Arial" w:cs="Arial"/>
          <w:color w:val="000000"/>
          <w:sz w:val="22"/>
          <w:szCs w:val="22"/>
        </w:rPr>
        <w:t xml:space="preserve"> kendisi tarafından alenileştirilmiş olması,</w:t>
      </w:r>
    </w:p>
    <w:p w14:paraId="66603055" w14:textId="77777777" w:rsidR="00E364B6"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Bir hakkın tesisi, kullanılması veya korunması için veri işlemenin zorunlu olması, </w:t>
      </w:r>
    </w:p>
    <w:p w14:paraId="42064838" w14:textId="74FE99D3" w:rsidR="00E364B6" w:rsidRPr="00011AAD" w:rsidRDefault="000747EA"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Veri </w:t>
      </w:r>
      <w:proofErr w:type="spellStart"/>
      <w:r w:rsidRPr="00011AAD">
        <w:rPr>
          <w:rFonts w:ascii="Arial" w:hAnsi="Arial" w:cs="Arial"/>
          <w:color w:val="000000"/>
          <w:sz w:val="22"/>
          <w:szCs w:val="22"/>
        </w:rPr>
        <w:t>Sahibi</w:t>
      </w:r>
      <w:r w:rsidR="00E83DC7" w:rsidRPr="00011AAD">
        <w:rPr>
          <w:rFonts w:ascii="Arial" w:hAnsi="Arial" w:cs="Arial"/>
          <w:color w:val="000000"/>
          <w:sz w:val="22"/>
          <w:szCs w:val="22"/>
        </w:rPr>
        <w:t>’nin</w:t>
      </w:r>
      <w:proofErr w:type="spellEnd"/>
      <w:r w:rsidR="00E83DC7" w:rsidRPr="00011AAD">
        <w:rPr>
          <w:rFonts w:ascii="Arial" w:hAnsi="Arial" w:cs="Arial"/>
          <w:color w:val="000000"/>
          <w:sz w:val="22"/>
          <w:szCs w:val="22"/>
        </w:rPr>
        <w:t xml:space="preserve"> temel hak ve özgürlüklerine zarar vermemek kaydıyla, </w:t>
      </w:r>
      <w:r w:rsidRPr="00011AAD">
        <w:rPr>
          <w:rFonts w:ascii="Arial" w:hAnsi="Arial" w:cs="Arial"/>
          <w:color w:val="000000"/>
          <w:sz w:val="22"/>
          <w:szCs w:val="22"/>
        </w:rPr>
        <w:t>Şirket</w:t>
      </w:r>
      <w:r w:rsidR="00E83DC7" w:rsidRPr="00011AAD">
        <w:rPr>
          <w:rFonts w:ascii="Arial" w:hAnsi="Arial" w:cs="Arial"/>
          <w:color w:val="000000"/>
          <w:sz w:val="22"/>
          <w:szCs w:val="22"/>
        </w:rPr>
        <w:t>’in meşru menfaatleri için</w:t>
      </w:r>
      <w:r w:rsidR="00E83DC7" w:rsidRPr="00011AAD">
        <w:rPr>
          <w:rFonts w:ascii="Arial" w:hAnsi="Arial" w:cs="Arial"/>
          <w:sz w:val="22"/>
          <w:szCs w:val="22"/>
        </w:rPr>
        <w:t xml:space="preserve"> veri işlenmesinin zorunlu olması. </w:t>
      </w:r>
    </w:p>
    <w:p w14:paraId="4D23F314" w14:textId="77777777" w:rsidR="00E364B6" w:rsidRPr="00011AAD" w:rsidRDefault="00E364B6" w:rsidP="005E29A6">
      <w:pPr>
        <w:spacing w:line="276" w:lineRule="auto"/>
        <w:jc w:val="both"/>
        <w:rPr>
          <w:rFonts w:ascii="Arial" w:hAnsi="Arial" w:cs="Arial"/>
          <w:sz w:val="22"/>
          <w:szCs w:val="22"/>
        </w:rPr>
      </w:pPr>
    </w:p>
    <w:p w14:paraId="18639E2D" w14:textId="479FDE64" w:rsidR="00E83DC7" w:rsidRPr="00011AAD" w:rsidRDefault="009E2CA5" w:rsidP="005E29A6">
      <w:pPr>
        <w:spacing w:line="276" w:lineRule="auto"/>
        <w:jc w:val="both"/>
        <w:rPr>
          <w:rFonts w:ascii="Arial" w:hAnsi="Arial" w:cs="Arial"/>
          <w:sz w:val="22"/>
          <w:szCs w:val="22"/>
        </w:rPr>
      </w:pPr>
      <w:r w:rsidRPr="00011AAD">
        <w:rPr>
          <w:rFonts w:ascii="Arial" w:hAnsi="Arial" w:cs="Arial"/>
          <w:sz w:val="22"/>
          <w:szCs w:val="22"/>
        </w:rPr>
        <w:t xml:space="preserve">Yukarıda da belirtildiği üzere </w:t>
      </w:r>
      <w:r w:rsidR="000747EA" w:rsidRPr="00011AAD">
        <w:rPr>
          <w:rFonts w:ascii="Arial" w:hAnsi="Arial" w:cs="Arial"/>
          <w:sz w:val="22"/>
          <w:szCs w:val="22"/>
        </w:rPr>
        <w:t>Şirket</w:t>
      </w:r>
      <w:r w:rsidR="00E83DC7" w:rsidRPr="00011AAD">
        <w:rPr>
          <w:rFonts w:ascii="Arial" w:hAnsi="Arial" w:cs="Arial"/>
          <w:sz w:val="22"/>
          <w:szCs w:val="22"/>
        </w:rPr>
        <w:t xml:space="preserve">, </w:t>
      </w:r>
      <w:r w:rsidRPr="00011AAD">
        <w:rPr>
          <w:rFonts w:ascii="Arial" w:hAnsi="Arial" w:cs="Arial"/>
          <w:sz w:val="22"/>
          <w:szCs w:val="22"/>
        </w:rPr>
        <w:t>çerez</w:t>
      </w:r>
      <w:r w:rsidR="00E83DC7" w:rsidRPr="00011AAD">
        <w:rPr>
          <w:rFonts w:ascii="Arial" w:hAnsi="Arial" w:cs="Arial"/>
          <w:sz w:val="22"/>
          <w:szCs w:val="22"/>
        </w:rPr>
        <w:t xml:space="preserve"> (</w:t>
      </w:r>
      <w:proofErr w:type="spellStart"/>
      <w:r w:rsidR="00E83DC7" w:rsidRPr="00011AAD">
        <w:rPr>
          <w:rFonts w:ascii="Arial" w:hAnsi="Arial" w:cs="Arial"/>
          <w:sz w:val="22"/>
          <w:szCs w:val="22"/>
        </w:rPr>
        <w:t>Cookie</w:t>
      </w:r>
      <w:proofErr w:type="spellEnd"/>
      <w:r w:rsidR="00E83DC7" w:rsidRPr="00011AAD">
        <w:rPr>
          <w:rFonts w:ascii="Arial" w:hAnsi="Arial" w:cs="Arial"/>
          <w:sz w:val="22"/>
          <w:szCs w:val="22"/>
        </w:rPr>
        <w:t xml:space="preserve">) </w:t>
      </w:r>
      <w:r w:rsidRPr="00011AAD">
        <w:rPr>
          <w:rFonts w:ascii="Arial" w:hAnsi="Arial" w:cs="Arial"/>
          <w:sz w:val="22"/>
          <w:szCs w:val="22"/>
        </w:rPr>
        <w:t>kullan</w:t>
      </w:r>
      <w:r w:rsidR="00F62961">
        <w:rPr>
          <w:rFonts w:ascii="Arial" w:hAnsi="Arial" w:cs="Arial"/>
          <w:sz w:val="22"/>
          <w:szCs w:val="22"/>
        </w:rPr>
        <w:t>maktadır</w:t>
      </w:r>
      <w:r w:rsidRPr="00011AAD">
        <w:rPr>
          <w:rFonts w:ascii="Arial" w:hAnsi="Arial" w:cs="Arial"/>
          <w:sz w:val="22"/>
          <w:szCs w:val="22"/>
        </w:rPr>
        <w:t xml:space="preserve"> ve </w:t>
      </w:r>
      <w:r w:rsidR="00E83DC7" w:rsidRPr="00011AAD">
        <w:rPr>
          <w:rFonts w:ascii="Arial" w:hAnsi="Arial" w:cs="Arial"/>
          <w:sz w:val="22"/>
          <w:szCs w:val="22"/>
        </w:rPr>
        <w:t xml:space="preserve">bu kapsamda </w:t>
      </w:r>
      <w:r w:rsidRPr="00011AAD">
        <w:rPr>
          <w:rFonts w:ascii="Arial" w:hAnsi="Arial" w:cs="Arial"/>
          <w:sz w:val="22"/>
          <w:szCs w:val="22"/>
        </w:rPr>
        <w:t xml:space="preserve">veri işleyerek </w:t>
      </w:r>
      <w:r w:rsidR="00E83DC7" w:rsidRPr="00011AAD">
        <w:rPr>
          <w:rFonts w:ascii="Arial" w:hAnsi="Arial" w:cs="Arial"/>
          <w:sz w:val="22"/>
          <w:szCs w:val="22"/>
        </w:rPr>
        <w:t>üçüncü kişiler tarafından sunulan analiz hizmetleri kapsamında işlenmesi amacıyla sadece bu analiz hizmetlerinin gerektirdiği ölçüde kullanılması ama</w:t>
      </w:r>
      <w:r w:rsidR="00CE0171" w:rsidRPr="00011AAD">
        <w:rPr>
          <w:rFonts w:ascii="Arial" w:hAnsi="Arial" w:cs="Arial"/>
          <w:sz w:val="22"/>
          <w:szCs w:val="22"/>
        </w:rPr>
        <w:t xml:space="preserve">cıyla üçüncü kişilere </w:t>
      </w:r>
      <w:r w:rsidR="00F62961">
        <w:rPr>
          <w:rFonts w:ascii="Arial" w:hAnsi="Arial" w:cs="Arial"/>
          <w:sz w:val="22"/>
          <w:szCs w:val="22"/>
        </w:rPr>
        <w:t>aktarmaktadır</w:t>
      </w:r>
      <w:r w:rsidR="00E83DC7" w:rsidRPr="00011AAD">
        <w:rPr>
          <w:rFonts w:ascii="Arial" w:hAnsi="Arial" w:cs="Arial"/>
          <w:sz w:val="22"/>
          <w:szCs w:val="22"/>
        </w:rPr>
        <w:t xml:space="preserve">. Bahsi geçen teknik iletişim dosyaları, ana bellekte saklanmak üzere </w:t>
      </w:r>
      <w:r w:rsidR="00CE0171" w:rsidRPr="00011AAD">
        <w:rPr>
          <w:rFonts w:ascii="Arial" w:hAnsi="Arial" w:cs="Arial"/>
          <w:sz w:val="22"/>
          <w:szCs w:val="22"/>
        </w:rPr>
        <w:t xml:space="preserve">Site’nin </w:t>
      </w:r>
      <w:r w:rsidR="000747EA" w:rsidRPr="00011AAD">
        <w:rPr>
          <w:rFonts w:ascii="Arial" w:hAnsi="Arial" w:cs="Arial"/>
          <w:sz w:val="22"/>
          <w:szCs w:val="22"/>
        </w:rPr>
        <w:t>Veri Sahibi</w:t>
      </w:r>
      <w:r w:rsidR="00E83DC7" w:rsidRPr="00011AAD">
        <w:rPr>
          <w:rFonts w:ascii="Arial" w:hAnsi="Arial" w:cs="Arial"/>
          <w:sz w:val="22"/>
          <w:szCs w:val="22"/>
        </w:rPr>
        <w:t xml:space="preserve"> tarayıcısına (browser) gönderdiği küçük metin dosyalarıdır. Teknik iletişim dosyası bir web sitesi hakkında durum ve tercih ayarlarını saklayarak internetin kullanımını bu anlamda kolaylaştırır. Teknik iletişim dosyası, </w:t>
      </w:r>
      <w:r w:rsidR="00CE0171" w:rsidRPr="00011AAD">
        <w:rPr>
          <w:rFonts w:ascii="Arial" w:hAnsi="Arial" w:cs="Arial"/>
          <w:sz w:val="22"/>
          <w:szCs w:val="22"/>
        </w:rPr>
        <w:t>internet sitelerini</w:t>
      </w:r>
      <w:r w:rsidR="00E83DC7" w:rsidRPr="00011AAD">
        <w:rPr>
          <w:rFonts w:ascii="Arial" w:hAnsi="Arial" w:cs="Arial"/>
          <w:sz w:val="22"/>
          <w:szCs w:val="22"/>
        </w:rPr>
        <w:t xml:space="preserve"> zamansal oranlamalı olarak kaç kişinin kullandığını, bir kişinin </w:t>
      </w:r>
      <w:r w:rsidR="00CE0171" w:rsidRPr="00011AAD">
        <w:rPr>
          <w:rFonts w:ascii="Arial" w:hAnsi="Arial" w:cs="Arial"/>
          <w:sz w:val="22"/>
          <w:szCs w:val="22"/>
        </w:rPr>
        <w:t>herhangi bir internet sitesini</w:t>
      </w:r>
      <w:r w:rsidR="00E83DC7" w:rsidRPr="00011AAD">
        <w:rPr>
          <w:rFonts w:ascii="Arial" w:hAnsi="Arial" w:cs="Arial"/>
          <w:sz w:val="22"/>
          <w:szCs w:val="22"/>
        </w:rPr>
        <w:t xml:space="preserve"> hangi amaçla, kaç kez ziyaret ettiği ve ne kadar kaldığı hakkında istatistiksel bilgileri elde etmek ve Kullanıcılar için özel tasarlanmış kullanıcı sayfalarından dinamik olarak reklam ve içerik üretilmesine yardımcı olmak üzere tasarlanmış olup, bu amaçlarla kullanılmaktadır. Teknik iletişim dosyası, ana bellekten başkaca herhangi bir kişisel veri almak için tasarlanmamıştır. Tarayıcıların pek çoğu başta teknik iletişim dosyasını kabul eder biçimde tasarlanmıştır, ancak kullanıcılar dilerse teknik </w:t>
      </w:r>
      <w:r w:rsidR="00E83DC7" w:rsidRPr="00011AAD">
        <w:rPr>
          <w:rFonts w:ascii="Arial" w:hAnsi="Arial" w:cs="Arial"/>
          <w:sz w:val="22"/>
          <w:szCs w:val="22"/>
        </w:rPr>
        <w:lastRenderedPageBreak/>
        <w:t xml:space="preserve">iletişim dosyasının gelmemesi veya teknik iletişim dosyasının gönderildiğinde ikaz verilmesini sağlayacak biçimde tarayıcı ayarlarını her zaman için değiştirebilirler. </w:t>
      </w:r>
      <w:r w:rsidR="000747EA" w:rsidRPr="00011AAD">
        <w:rPr>
          <w:rFonts w:ascii="Arial" w:hAnsi="Arial" w:cs="Arial"/>
          <w:sz w:val="22"/>
          <w:szCs w:val="22"/>
        </w:rPr>
        <w:t>Şirket</w:t>
      </w:r>
      <w:r w:rsidR="00750820" w:rsidRPr="00011AAD">
        <w:rPr>
          <w:rFonts w:ascii="Arial" w:hAnsi="Arial" w:cs="Arial"/>
          <w:sz w:val="22"/>
          <w:szCs w:val="22"/>
        </w:rPr>
        <w:t xml:space="preserve"> ayrıca, online davranışsal reklamcılık ve pazarlama yapılabilmesi amacıyla </w:t>
      </w:r>
      <w:r w:rsidR="000747EA" w:rsidRPr="00011AAD">
        <w:rPr>
          <w:rFonts w:ascii="Arial" w:hAnsi="Arial" w:cs="Arial"/>
          <w:sz w:val="22"/>
          <w:szCs w:val="22"/>
        </w:rPr>
        <w:t xml:space="preserve">Veri </w:t>
      </w:r>
      <w:proofErr w:type="spellStart"/>
      <w:r w:rsidR="000747EA" w:rsidRPr="00011AAD">
        <w:rPr>
          <w:rFonts w:ascii="Arial" w:hAnsi="Arial" w:cs="Arial"/>
          <w:sz w:val="22"/>
          <w:szCs w:val="22"/>
        </w:rPr>
        <w:t>Sahibi</w:t>
      </w:r>
      <w:r w:rsidR="00750820" w:rsidRPr="00011AAD">
        <w:rPr>
          <w:rFonts w:ascii="Arial" w:hAnsi="Arial" w:cs="Arial"/>
          <w:sz w:val="22"/>
          <w:szCs w:val="22"/>
        </w:rPr>
        <w:t>’nin</w:t>
      </w:r>
      <w:proofErr w:type="spellEnd"/>
      <w:r w:rsidR="00750820" w:rsidRPr="00011AAD">
        <w:rPr>
          <w:rFonts w:ascii="Arial" w:hAnsi="Arial" w:cs="Arial"/>
          <w:sz w:val="22"/>
          <w:szCs w:val="22"/>
        </w:rPr>
        <w:t xml:space="preserve"> sitedeki davranışlarını tarayıcıda bulunan bir </w:t>
      </w:r>
      <w:proofErr w:type="spellStart"/>
      <w:r w:rsidR="00750820" w:rsidRPr="00011AAD">
        <w:rPr>
          <w:rFonts w:ascii="Arial" w:hAnsi="Arial" w:cs="Arial"/>
          <w:sz w:val="22"/>
          <w:szCs w:val="22"/>
        </w:rPr>
        <w:t>cookie</w:t>
      </w:r>
      <w:proofErr w:type="spellEnd"/>
      <w:r w:rsidR="00750820" w:rsidRPr="00011AAD">
        <w:rPr>
          <w:rFonts w:ascii="Arial" w:hAnsi="Arial" w:cs="Arial"/>
          <w:sz w:val="22"/>
          <w:szCs w:val="22"/>
        </w:rPr>
        <w:t xml:space="preserve"> (çerez) ile ilişkilendirme ve görüntülenen sayfa sayısı, ziyaret süresi ve hedef tamamlama sayısı gibi metrikleri temel alan yeniden pazarlama listeleri tanımlama hakkını haizdir. Daha sonra </w:t>
      </w:r>
      <w:r w:rsidR="000747EA" w:rsidRPr="00011AAD">
        <w:rPr>
          <w:rFonts w:ascii="Arial" w:hAnsi="Arial" w:cs="Arial"/>
          <w:sz w:val="22"/>
          <w:szCs w:val="22"/>
        </w:rPr>
        <w:t xml:space="preserve">Veri </w:t>
      </w:r>
      <w:proofErr w:type="spellStart"/>
      <w:r w:rsidR="003426F4" w:rsidRPr="00011AAD">
        <w:rPr>
          <w:rFonts w:ascii="Arial" w:hAnsi="Arial" w:cs="Arial"/>
          <w:sz w:val="22"/>
          <w:szCs w:val="22"/>
        </w:rPr>
        <w:t>Sahibi’ne</w:t>
      </w:r>
      <w:proofErr w:type="spellEnd"/>
      <w:r w:rsidR="00750820" w:rsidRPr="00011AAD">
        <w:rPr>
          <w:rFonts w:ascii="Arial" w:hAnsi="Arial" w:cs="Arial"/>
          <w:sz w:val="22"/>
          <w:szCs w:val="22"/>
        </w:rPr>
        <w:t xml:space="preserve"> </w:t>
      </w:r>
      <w:proofErr w:type="spellStart"/>
      <w:r w:rsidR="00750820" w:rsidRPr="00011AAD">
        <w:rPr>
          <w:rFonts w:ascii="Arial" w:hAnsi="Arial" w:cs="Arial"/>
          <w:sz w:val="22"/>
          <w:szCs w:val="22"/>
        </w:rPr>
        <w:t>Site’de</w:t>
      </w:r>
      <w:proofErr w:type="spellEnd"/>
      <w:r w:rsidR="00750820" w:rsidRPr="00011AAD">
        <w:rPr>
          <w:rFonts w:ascii="Arial" w:hAnsi="Arial" w:cs="Arial"/>
          <w:sz w:val="22"/>
          <w:szCs w:val="22"/>
        </w:rPr>
        <w:t xml:space="preserve"> ya da görüntülü reklam ağındaki diğer sitelerde ilgi alanlarına göre hedefe yönelik reklam içeriği gösterilebilir.</w:t>
      </w:r>
      <w:r w:rsidR="003426F4" w:rsidRPr="00011AAD">
        <w:rPr>
          <w:rFonts w:ascii="Arial" w:hAnsi="Arial" w:cs="Arial"/>
          <w:sz w:val="22"/>
          <w:szCs w:val="22"/>
        </w:rPr>
        <w:t xml:space="preserve"> </w:t>
      </w:r>
    </w:p>
    <w:p w14:paraId="40B7E503" w14:textId="77777777" w:rsidR="00E83DC7" w:rsidRPr="00011AAD" w:rsidRDefault="00E83DC7" w:rsidP="005E29A6">
      <w:pPr>
        <w:keepLines/>
        <w:widowControl w:val="0"/>
        <w:spacing w:line="276" w:lineRule="auto"/>
        <w:contextualSpacing/>
        <w:jc w:val="both"/>
        <w:rPr>
          <w:rFonts w:ascii="Arial" w:hAnsi="Arial" w:cs="Arial"/>
          <w:color w:val="000000"/>
          <w:sz w:val="22"/>
          <w:szCs w:val="22"/>
          <w:highlight w:val="yellow"/>
        </w:rPr>
      </w:pPr>
    </w:p>
    <w:p w14:paraId="45C16E68" w14:textId="77777777" w:rsidR="00E83DC7" w:rsidRPr="00011AAD" w:rsidRDefault="00E83DC7" w:rsidP="005E29A6">
      <w:pPr>
        <w:keepLines/>
        <w:widowControl w:val="0"/>
        <w:spacing w:line="276" w:lineRule="auto"/>
        <w:jc w:val="both"/>
        <w:rPr>
          <w:rFonts w:ascii="Arial" w:hAnsi="Arial" w:cs="Arial"/>
          <w:b/>
          <w:color w:val="000000"/>
          <w:sz w:val="22"/>
          <w:szCs w:val="22"/>
        </w:rPr>
      </w:pPr>
      <w:r w:rsidRPr="00011AAD">
        <w:rPr>
          <w:rFonts w:ascii="Arial" w:hAnsi="Arial" w:cs="Arial"/>
          <w:b/>
          <w:color w:val="000000"/>
          <w:sz w:val="22"/>
          <w:szCs w:val="22"/>
        </w:rPr>
        <w:t xml:space="preserve">Verilere Kimler Erişebilmektedir? </w:t>
      </w:r>
    </w:p>
    <w:p w14:paraId="6817A33E" w14:textId="7BA44C30" w:rsidR="00964F25" w:rsidRPr="00011AAD" w:rsidRDefault="000747EA" w:rsidP="005E29A6">
      <w:pPr>
        <w:keepLines/>
        <w:widowControl w:val="0"/>
        <w:spacing w:line="276" w:lineRule="auto"/>
        <w:contextualSpacing/>
        <w:jc w:val="both"/>
        <w:rPr>
          <w:rFonts w:ascii="Arial" w:hAnsi="Arial" w:cs="Arial"/>
          <w:color w:val="000000"/>
          <w:sz w:val="22"/>
          <w:szCs w:val="22"/>
        </w:rPr>
      </w:pPr>
      <w:bookmarkStart w:id="1" w:name="_Toc450037357"/>
      <w:r w:rsidRPr="00011AAD">
        <w:rPr>
          <w:rFonts w:ascii="Arial" w:hAnsi="Arial" w:cs="Arial"/>
          <w:color w:val="000000"/>
          <w:sz w:val="22"/>
          <w:szCs w:val="22"/>
        </w:rPr>
        <w:t>Şirket</w:t>
      </w:r>
      <w:r w:rsidR="00E83DC7" w:rsidRPr="00011AAD">
        <w:rPr>
          <w:rFonts w:ascii="Arial" w:hAnsi="Arial" w:cs="Arial"/>
          <w:color w:val="000000"/>
          <w:sz w:val="22"/>
          <w:szCs w:val="22"/>
        </w:rPr>
        <w:t xml:space="preserve">, </w:t>
      </w:r>
      <w:r w:rsidRPr="00011AAD">
        <w:rPr>
          <w:rFonts w:ascii="Arial" w:hAnsi="Arial" w:cs="Arial"/>
          <w:color w:val="000000"/>
          <w:sz w:val="22"/>
          <w:szCs w:val="22"/>
        </w:rPr>
        <w:t xml:space="preserve">Veri </w:t>
      </w:r>
      <w:proofErr w:type="spellStart"/>
      <w:r w:rsidR="003426F4" w:rsidRPr="00011AAD">
        <w:rPr>
          <w:rFonts w:ascii="Arial" w:hAnsi="Arial" w:cs="Arial"/>
          <w:color w:val="000000"/>
          <w:sz w:val="22"/>
          <w:szCs w:val="22"/>
        </w:rPr>
        <w:t>Sahibi’ne</w:t>
      </w:r>
      <w:proofErr w:type="spellEnd"/>
      <w:r w:rsidR="00E83DC7" w:rsidRPr="00011AAD">
        <w:rPr>
          <w:rFonts w:ascii="Arial" w:hAnsi="Arial" w:cs="Arial"/>
          <w:color w:val="000000"/>
          <w:sz w:val="22"/>
          <w:szCs w:val="22"/>
        </w:rPr>
        <w:t xml:space="preserve"> ait kişisel verileri ve bu kişisel verileri kullanılarak elde ettiği yeni verileri, </w:t>
      </w:r>
      <w:r w:rsidRPr="00011AAD">
        <w:rPr>
          <w:rFonts w:ascii="Arial" w:hAnsi="Arial" w:cs="Arial"/>
          <w:color w:val="000000"/>
          <w:sz w:val="22"/>
          <w:szCs w:val="22"/>
        </w:rPr>
        <w:t xml:space="preserve">Veri </w:t>
      </w:r>
      <w:proofErr w:type="spellStart"/>
      <w:r w:rsidR="003426F4" w:rsidRPr="00011AAD">
        <w:rPr>
          <w:rFonts w:ascii="Arial" w:hAnsi="Arial" w:cs="Arial"/>
          <w:color w:val="000000"/>
          <w:sz w:val="22"/>
          <w:szCs w:val="22"/>
        </w:rPr>
        <w:t>Sahibi’ne</w:t>
      </w:r>
      <w:proofErr w:type="spellEnd"/>
      <w:r w:rsidR="00E83DC7" w:rsidRPr="00011AAD">
        <w:rPr>
          <w:rFonts w:ascii="Arial" w:hAnsi="Arial" w:cs="Arial"/>
          <w:color w:val="000000"/>
          <w:sz w:val="22"/>
          <w:szCs w:val="22"/>
        </w:rPr>
        <w:t xml:space="preserve"> </w:t>
      </w:r>
      <w:r w:rsidR="00AB125E">
        <w:rPr>
          <w:rFonts w:ascii="Arial" w:hAnsi="Arial" w:cs="Arial"/>
          <w:color w:val="000000"/>
          <w:sz w:val="22"/>
          <w:szCs w:val="22"/>
        </w:rPr>
        <w:t xml:space="preserve">işbu </w:t>
      </w:r>
      <w:r w:rsidR="00404B90">
        <w:rPr>
          <w:rFonts w:ascii="Arial" w:hAnsi="Arial" w:cs="Arial"/>
          <w:color w:val="000000"/>
          <w:sz w:val="22"/>
          <w:szCs w:val="22"/>
        </w:rPr>
        <w:t>Bilgilendirme Metni</w:t>
      </w:r>
      <w:r w:rsidR="00AB125E">
        <w:rPr>
          <w:rFonts w:ascii="Arial" w:hAnsi="Arial" w:cs="Arial"/>
          <w:color w:val="000000"/>
          <w:sz w:val="22"/>
          <w:szCs w:val="22"/>
        </w:rPr>
        <w:t xml:space="preserve"> ile belirttiği amaçların gerçekleştirilebilmesi için </w:t>
      </w:r>
      <w:r w:rsidRPr="00011AAD">
        <w:rPr>
          <w:rFonts w:ascii="Arial" w:hAnsi="Arial" w:cs="Arial"/>
          <w:color w:val="000000"/>
          <w:sz w:val="22"/>
          <w:szCs w:val="22"/>
        </w:rPr>
        <w:t>Şirket</w:t>
      </w:r>
      <w:r w:rsidR="00964F25" w:rsidRPr="00011AAD">
        <w:rPr>
          <w:rFonts w:ascii="Arial" w:hAnsi="Arial" w:cs="Arial"/>
          <w:color w:val="000000"/>
          <w:sz w:val="22"/>
          <w:szCs w:val="22"/>
        </w:rPr>
        <w:t xml:space="preserve">’in hizmetlerinden faydalandığı üçüncü kişilere, söz konusu hizmetlerin temini amacıyla sınırlı olmak üzere </w:t>
      </w:r>
      <w:r w:rsidR="00F62961">
        <w:rPr>
          <w:rFonts w:ascii="Arial" w:hAnsi="Arial" w:cs="Arial"/>
          <w:color w:val="000000"/>
          <w:sz w:val="22"/>
          <w:szCs w:val="22"/>
        </w:rPr>
        <w:t>aktarmaktadır.</w:t>
      </w:r>
      <w:r w:rsidR="00964F25" w:rsidRPr="00011AAD">
        <w:rPr>
          <w:rFonts w:ascii="Arial" w:hAnsi="Arial" w:cs="Arial"/>
          <w:color w:val="000000"/>
          <w:sz w:val="22"/>
          <w:szCs w:val="22"/>
        </w:rPr>
        <w:t xml:space="preserve"> </w:t>
      </w:r>
    </w:p>
    <w:p w14:paraId="0E0745BB" w14:textId="77777777" w:rsidR="00964F25" w:rsidRPr="00011AAD" w:rsidRDefault="00964F25" w:rsidP="005E29A6">
      <w:pPr>
        <w:keepLines/>
        <w:widowControl w:val="0"/>
        <w:spacing w:line="276" w:lineRule="auto"/>
        <w:contextualSpacing/>
        <w:jc w:val="both"/>
        <w:rPr>
          <w:rFonts w:ascii="Arial" w:hAnsi="Arial" w:cs="Arial"/>
          <w:color w:val="000000"/>
          <w:sz w:val="22"/>
          <w:szCs w:val="22"/>
        </w:rPr>
      </w:pPr>
    </w:p>
    <w:p w14:paraId="28B577E8" w14:textId="7069E3A7" w:rsidR="00E83DC7" w:rsidRPr="00011AAD" w:rsidRDefault="000747EA" w:rsidP="005E29A6">
      <w:pPr>
        <w:keepLines/>
        <w:widowControl w:val="0"/>
        <w:spacing w:line="276" w:lineRule="auto"/>
        <w:contextualSpacing/>
        <w:jc w:val="both"/>
        <w:rPr>
          <w:rFonts w:ascii="Arial" w:hAnsi="Arial" w:cs="Arial"/>
          <w:color w:val="000000"/>
          <w:sz w:val="22"/>
          <w:szCs w:val="22"/>
        </w:rPr>
      </w:pPr>
      <w:r w:rsidRPr="00011AAD">
        <w:rPr>
          <w:rFonts w:ascii="Arial" w:hAnsi="Arial" w:cs="Arial"/>
          <w:color w:val="000000"/>
          <w:sz w:val="22"/>
          <w:szCs w:val="22"/>
        </w:rPr>
        <w:t>Şirket</w:t>
      </w:r>
      <w:r w:rsidR="003D5469" w:rsidRPr="00011AAD">
        <w:rPr>
          <w:rFonts w:ascii="Arial" w:hAnsi="Arial" w:cs="Arial"/>
          <w:color w:val="000000"/>
          <w:sz w:val="22"/>
          <w:szCs w:val="22"/>
        </w:rPr>
        <w:t xml:space="preserve">, </w:t>
      </w:r>
      <w:r w:rsidRPr="00011AAD">
        <w:rPr>
          <w:rFonts w:ascii="Arial" w:hAnsi="Arial" w:cs="Arial"/>
          <w:color w:val="000000"/>
          <w:sz w:val="22"/>
          <w:szCs w:val="22"/>
        </w:rPr>
        <w:t>Veri Sahibi</w:t>
      </w:r>
      <w:r w:rsidR="00E83DC7" w:rsidRPr="00011AAD">
        <w:rPr>
          <w:rFonts w:ascii="Arial" w:hAnsi="Arial" w:cs="Arial"/>
          <w:color w:val="000000"/>
          <w:sz w:val="22"/>
          <w:szCs w:val="22"/>
        </w:rPr>
        <w:t xml:space="preserve"> deneyiminin geliştirilmesi (iyileştirme ve kişiselleştirme dâhil), </w:t>
      </w:r>
      <w:r w:rsidRPr="00011AAD">
        <w:rPr>
          <w:rFonts w:ascii="Arial" w:hAnsi="Arial" w:cs="Arial"/>
          <w:color w:val="000000"/>
          <w:sz w:val="22"/>
          <w:szCs w:val="22"/>
        </w:rPr>
        <w:t xml:space="preserve">Veri </w:t>
      </w:r>
      <w:proofErr w:type="spellStart"/>
      <w:r w:rsidRPr="00011AAD">
        <w:rPr>
          <w:rFonts w:ascii="Arial" w:hAnsi="Arial" w:cs="Arial"/>
          <w:color w:val="000000"/>
          <w:sz w:val="22"/>
          <w:szCs w:val="22"/>
        </w:rPr>
        <w:t>Sahibi</w:t>
      </w:r>
      <w:r w:rsidR="00E83DC7" w:rsidRPr="00011AAD">
        <w:rPr>
          <w:rFonts w:ascii="Arial" w:hAnsi="Arial" w:cs="Arial"/>
          <w:color w:val="000000"/>
          <w:sz w:val="22"/>
          <w:szCs w:val="22"/>
        </w:rPr>
        <w:t>’nin</w:t>
      </w:r>
      <w:proofErr w:type="spellEnd"/>
      <w:r w:rsidR="00E83DC7" w:rsidRPr="00011AAD">
        <w:rPr>
          <w:rFonts w:ascii="Arial" w:hAnsi="Arial" w:cs="Arial"/>
          <w:color w:val="000000"/>
          <w:sz w:val="22"/>
          <w:szCs w:val="22"/>
        </w:rPr>
        <w:t xml:space="preserve"> güvenliğini sağlamak, hileli ya da izinsiz kullanım</w:t>
      </w:r>
      <w:r w:rsidR="00CE0171" w:rsidRPr="00011AAD">
        <w:rPr>
          <w:rFonts w:ascii="Arial" w:hAnsi="Arial" w:cs="Arial"/>
          <w:color w:val="000000"/>
          <w:sz w:val="22"/>
          <w:szCs w:val="22"/>
        </w:rPr>
        <w:t>lar</w:t>
      </w:r>
      <w:r w:rsidR="00E83DC7" w:rsidRPr="00011AAD">
        <w:rPr>
          <w:rFonts w:ascii="Arial" w:hAnsi="Arial" w:cs="Arial"/>
          <w:color w:val="000000"/>
          <w:sz w:val="22"/>
          <w:szCs w:val="22"/>
        </w:rPr>
        <w:t xml:space="preserve">ı tespit etmek, operasyonel değerlendirme araştırılması, </w:t>
      </w:r>
      <w:r w:rsidR="00CE0171" w:rsidRPr="00011AAD">
        <w:rPr>
          <w:rFonts w:ascii="Arial" w:hAnsi="Arial" w:cs="Arial"/>
          <w:color w:val="000000"/>
          <w:sz w:val="22"/>
          <w:szCs w:val="22"/>
        </w:rPr>
        <w:t xml:space="preserve">Site veya </w:t>
      </w:r>
      <w:r w:rsidRPr="00011AAD">
        <w:rPr>
          <w:rFonts w:ascii="Arial" w:hAnsi="Arial" w:cs="Arial"/>
          <w:color w:val="000000"/>
          <w:sz w:val="22"/>
          <w:szCs w:val="22"/>
        </w:rPr>
        <w:t>Şirket</w:t>
      </w:r>
      <w:r w:rsidR="00CE0171" w:rsidRPr="00011AAD">
        <w:rPr>
          <w:rFonts w:ascii="Arial" w:hAnsi="Arial" w:cs="Arial"/>
          <w:color w:val="000000"/>
          <w:sz w:val="22"/>
          <w:szCs w:val="22"/>
        </w:rPr>
        <w:t xml:space="preserve"> hizmetlerine ilişkin </w:t>
      </w:r>
      <w:r w:rsidR="00E83DC7" w:rsidRPr="00011AAD">
        <w:rPr>
          <w:rFonts w:ascii="Arial" w:hAnsi="Arial" w:cs="Arial"/>
          <w:color w:val="000000"/>
          <w:sz w:val="22"/>
          <w:szCs w:val="22"/>
        </w:rPr>
        <w:t xml:space="preserve">hataların giderilmesi ve işbu </w:t>
      </w:r>
      <w:r w:rsidR="00404B90">
        <w:rPr>
          <w:rFonts w:ascii="Arial" w:hAnsi="Arial" w:cs="Arial"/>
          <w:color w:val="000000"/>
          <w:sz w:val="22"/>
          <w:szCs w:val="22"/>
        </w:rPr>
        <w:t xml:space="preserve">Bilgilendirme </w:t>
      </w:r>
      <w:proofErr w:type="spellStart"/>
      <w:r w:rsidR="00404B90">
        <w:rPr>
          <w:rFonts w:ascii="Arial" w:hAnsi="Arial" w:cs="Arial"/>
          <w:color w:val="000000"/>
          <w:sz w:val="22"/>
          <w:szCs w:val="22"/>
        </w:rPr>
        <w:t>Metni</w:t>
      </w:r>
      <w:r w:rsidR="00E83DC7" w:rsidRPr="00011AAD">
        <w:rPr>
          <w:rFonts w:ascii="Arial" w:hAnsi="Arial" w:cs="Arial"/>
          <w:color w:val="000000"/>
          <w:sz w:val="22"/>
          <w:szCs w:val="22"/>
        </w:rPr>
        <w:t>’nd</w:t>
      </w:r>
      <w:r w:rsidR="00F62961">
        <w:rPr>
          <w:rFonts w:ascii="Arial" w:hAnsi="Arial" w:cs="Arial"/>
          <w:color w:val="000000"/>
          <w:sz w:val="22"/>
          <w:szCs w:val="22"/>
        </w:rPr>
        <w:t>e</w:t>
      </w:r>
      <w:proofErr w:type="spellEnd"/>
      <w:r w:rsidR="00E83DC7" w:rsidRPr="00011AAD">
        <w:rPr>
          <w:rFonts w:ascii="Arial" w:hAnsi="Arial" w:cs="Arial"/>
          <w:color w:val="000000"/>
          <w:sz w:val="22"/>
          <w:szCs w:val="22"/>
        </w:rPr>
        <w:t xml:space="preserve"> yer alan amaçlardan herhangi birisini gerçekleştirebilmek için SMS gönderimi yapanlar da dahil olmak üzere</w:t>
      </w:r>
      <w:r w:rsidR="00A7250C">
        <w:rPr>
          <w:rFonts w:ascii="Arial" w:hAnsi="Arial" w:cs="Arial"/>
          <w:color w:val="000000"/>
          <w:sz w:val="22"/>
          <w:szCs w:val="22"/>
        </w:rPr>
        <w:t xml:space="preserve">, </w:t>
      </w:r>
      <w:r w:rsidR="00663B59" w:rsidRPr="00663B59">
        <w:rPr>
          <w:rFonts w:ascii="Arial" w:hAnsi="Arial" w:cs="Arial"/>
          <w:color w:val="000000"/>
          <w:sz w:val="22"/>
          <w:szCs w:val="22"/>
        </w:rPr>
        <w:t xml:space="preserve">Acarsan Makarna Un Gıda İnşaat Sanayi Ve Ticaret’in </w:t>
      </w:r>
      <w:r w:rsidR="009960ED">
        <w:rPr>
          <w:rFonts w:ascii="Arial" w:hAnsi="Arial" w:cs="Arial"/>
          <w:color w:val="000000"/>
          <w:sz w:val="22"/>
          <w:szCs w:val="22"/>
        </w:rPr>
        <w:t xml:space="preserve"> A.Ş.</w:t>
      </w:r>
      <w:r w:rsidR="007430CA" w:rsidRPr="00011AAD">
        <w:rPr>
          <w:rFonts w:ascii="Arial" w:hAnsi="Arial" w:cs="Arial"/>
          <w:color w:val="000000"/>
          <w:sz w:val="22"/>
          <w:szCs w:val="22"/>
        </w:rPr>
        <w:t xml:space="preserve"> </w:t>
      </w:r>
      <w:r w:rsidR="00E83DC7" w:rsidRPr="00011AAD">
        <w:rPr>
          <w:rFonts w:ascii="Arial" w:hAnsi="Arial" w:cs="Arial"/>
          <w:color w:val="000000"/>
          <w:sz w:val="22"/>
          <w:szCs w:val="22"/>
        </w:rPr>
        <w:t>dış kaynak hizmet sağlayıcıları, barındırma hizmet sağlayıcıları (</w:t>
      </w:r>
      <w:proofErr w:type="spellStart"/>
      <w:r w:rsidR="00E83DC7" w:rsidRPr="00011AAD">
        <w:rPr>
          <w:rFonts w:ascii="Arial" w:hAnsi="Arial" w:cs="Arial"/>
          <w:i/>
          <w:color w:val="000000"/>
          <w:sz w:val="22"/>
          <w:szCs w:val="22"/>
        </w:rPr>
        <w:t>hosting</w:t>
      </w:r>
      <w:proofErr w:type="spellEnd"/>
      <w:r w:rsidR="00E83DC7" w:rsidRPr="00011AAD">
        <w:rPr>
          <w:rFonts w:ascii="Arial" w:hAnsi="Arial" w:cs="Arial"/>
          <w:i/>
          <w:color w:val="000000"/>
          <w:sz w:val="22"/>
          <w:szCs w:val="22"/>
        </w:rPr>
        <w:t xml:space="preserve"> </w:t>
      </w:r>
      <w:r w:rsidR="00E83DC7" w:rsidRPr="00011AAD">
        <w:rPr>
          <w:rFonts w:ascii="Arial" w:hAnsi="Arial" w:cs="Arial"/>
          <w:color w:val="000000"/>
          <w:sz w:val="22"/>
          <w:szCs w:val="22"/>
        </w:rPr>
        <w:t>servisleri</w:t>
      </w:r>
      <w:r w:rsidR="00E83DC7" w:rsidRPr="00011AAD">
        <w:rPr>
          <w:rFonts w:ascii="Arial" w:hAnsi="Arial" w:cs="Arial"/>
          <w:i/>
          <w:color w:val="000000"/>
          <w:sz w:val="22"/>
          <w:szCs w:val="22"/>
        </w:rPr>
        <w:t>)</w:t>
      </w:r>
      <w:r w:rsidR="00E83DC7" w:rsidRPr="00011AAD">
        <w:rPr>
          <w:rFonts w:ascii="Arial" w:hAnsi="Arial" w:cs="Arial"/>
          <w:color w:val="000000"/>
          <w:sz w:val="22"/>
          <w:szCs w:val="22"/>
        </w:rPr>
        <w:t xml:space="preserve">, hukuk büroları, araştırma </w:t>
      </w:r>
      <w:r w:rsidR="00E91E9F" w:rsidRPr="00011AAD">
        <w:rPr>
          <w:rFonts w:ascii="Arial" w:hAnsi="Arial" w:cs="Arial"/>
          <w:color w:val="000000"/>
          <w:sz w:val="22"/>
          <w:szCs w:val="22"/>
        </w:rPr>
        <w:t>şirketleri</w:t>
      </w:r>
      <w:r w:rsidR="00E83DC7" w:rsidRPr="00011AAD">
        <w:rPr>
          <w:rFonts w:ascii="Arial" w:hAnsi="Arial" w:cs="Arial"/>
          <w:color w:val="000000"/>
          <w:sz w:val="22"/>
          <w:szCs w:val="22"/>
        </w:rPr>
        <w:t xml:space="preserve">, </w:t>
      </w:r>
      <w:r w:rsidR="007430CA" w:rsidRPr="00011AAD">
        <w:rPr>
          <w:rFonts w:ascii="Arial" w:hAnsi="Arial" w:cs="Arial"/>
          <w:color w:val="000000"/>
          <w:sz w:val="22"/>
          <w:szCs w:val="22"/>
        </w:rPr>
        <w:t xml:space="preserve">iş ortakları, tedarikçiler, şirket hissedarları, </w:t>
      </w:r>
      <w:r w:rsidR="00E83DC7" w:rsidRPr="00011AAD">
        <w:rPr>
          <w:rFonts w:ascii="Arial" w:hAnsi="Arial" w:cs="Arial"/>
          <w:color w:val="000000"/>
          <w:sz w:val="22"/>
          <w:szCs w:val="22"/>
        </w:rPr>
        <w:t>çağrı merkezleri gibi üçüncü kişiler ile paylaş</w:t>
      </w:r>
      <w:bookmarkEnd w:id="1"/>
      <w:r w:rsidR="00A7250C">
        <w:rPr>
          <w:rFonts w:ascii="Arial" w:hAnsi="Arial" w:cs="Arial"/>
          <w:color w:val="000000"/>
          <w:sz w:val="22"/>
          <w:szCs w:val="22"/>
        </w:rPr>
        <w:t>maktadır.</w:t>
      </w:r>
    </w:p>
    <w:p w14:paraId="54C5B6E1" w14:textId="36C94402" w:rsidR="00E83DC7" w:rsidRPr="00011AAD" w:rsidRDefault="00E83DC7" w:rsidP="005E29A6">
      <w:pPr>
        <w:keepLines/>
        <w:widowControl w:val="0"/>
        <w:spacing w:line="276" w:lineRule="auto"/>
        <w:contextualSpacing/>
        <w:jc w:val="both"/>
        <w:rPr>
          <w:rFonts w:ascii="Arial" w:hAnsi="Arial" w:cs="Arial"/>
          <w:b/>
          <w:color w:val="000000"/>
          <w:sz w:val="22"/>
          <w:szCs w:val="22"/>
        </w:rPr>
      </w:pPr>
    </w:p>
    <w:p w14:paraId="4005A709" w14:textId="58822977" w:rsidR="00E83DC7" w:rsidRPr="00011AAD" w:rsidRDefault="001B06C5" w:rsidP="005E29A6">
      <w:pPr>
        <w:keepLines/>
        <w:widowControl w:val="0"/>
        <w:spacing w:line="276" w:lineRule="auto"/>
        <w:jc w:val="both"/>
        <w:rPr>
          <w:rFonts w:ascii="Arial" w:hAnsi="Arial" w:cs="Arial"/>
          <w:color w:val="000000"/>
          <w:sz w:val="22"/>
          <w:szCs w:val="22"/>
        </w:rPr>
      </w:pPr>
      <w:r>
        <w:rPr>
          <w:rFonts w:ascii="Arial" w:hAnsi="Arial" w:cs="Arial"/>
          <w:b/>
          <w:color w:val="000000"/>
          <w:sz w:val="22"/>
          <w:szCs w:val="22"/>
        </w:rPr>
        <w:t>Kişisel Verilerin Korunması Kanunu 11. Maddesi Kapsamında Veri Sahibinin Hakları</w:t>
      </w:r>
      <w:r w:rsidR="00E83DC7" w:rsidRPr="00011AAD">
        <w:rPr>
          <w:rFonts w:ascii="Arial" w:hAnsi="Arial" w:cs="Arial"/>
          <w:color w:val="000000"/>
          <w:sz w:val="22"/>
          <w:szCs w:val="22"/>
        </w:rPr>
        <w:t xml:space="preserve"> </w:t>
      </w:r>
    </w:p>
    <w:p w14:paraId="33E5E12F" w14:textId="2EA51F7C" w:rsidR="00E83DC7" w:rsidRPr="00011AAD" w:rsidRDefault="000747EA" w:rsidP="005E29A6">
      <w:pPr>
        <w:pStyle w:val="Default"/>
        <w:keepLines/>
        <w:widowControl w:val="0"/>
        <w:spacing w:line="276" w:lineRule="auto"/>
        <w:jc w:val="both"/>
        <w:rPr>
          <w:rFonts w:ascii="Arial" w:eastAsia="Times New Roman" w:hAnsi="Arial" w:cs="Arial"/>
          <w:sz w:val="22"/>
          <w:szCs w:val="22"/>
          <w:lang w:eastAsia="tr-TR"/>
        </w:rPr>
      </w:pPr>
      <w:r w:rsidRPr="00011AAD">
        <w:rPr>
          <w:rFonts w:ascii="Arial" w:eastAsia="Times New Roman" w:hAnsi="Arial" w:cs="Arial"/>
          <w:sz w:val="22"/>
          <w:szCs w:val="22"/>
          <w:lang w:eastAsia="tr-TR"/>
        </w:rPr>
        <w:t>Veri Sahibi</w:t>
      </w:r>
      <w:r w:rsidR="00E83DC7" w:rsidRPr="00011AAD">
        <w:rPr>
          <w:rFonts w:ascii="Arial" w:eastAsia="Times New Roman" w:hAnsi="Arial" w:cs="Arial"/>
          <w:sz w:val="22"/>
          <w:szCs w:val="22"/>
          <w:lang w:eastAsia="tr-TR"/>
        </w:rPr>
        <w:t xml:space="preserve">, </w:t>
      </w:r>
      <w:r w:rsidRPr="00011AAD">
        <w:rPr>
          <w:rFonts w:ascii="Arial" w:hAnsi="Arial" w:cs="Arial"/>
          <w:sz w:val="22"/>
          <w:szCs w:val="22"/>
        </w:rPr>
        <w:t>Şirket</w:t>
      </w:r>
      <w:r w:rsidR="00E83DC7" w:rsidRPr="00011AAD">
        <w:rPr>
          <w:rFonts w:ascii="Arial" w:eastAsia="Times New Roman" w:hAnsi="Arial" w:cs="Arial"/>
          <w:sz w:val="22"/>
          <w:szCs w:val="22"/>
          <w:lang w:eastAsia="tr-TR"/>
        </w:rPr>
        <w:t xml:space="preserve">’e başvurarak kendisiyle ilgili; </w:t>
      </w:r>
    </w:p>
    <w:p w14:paraId="14FC848B"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Kişisel veri işlenip işlenmediğini öğrenme, </w:t>
      </w:r>
    </w:p>
    <w:p w14:paraId="36759260"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Kişisel verileri işlenmişse buna ilişkin bilgi talep etme, </w:t>
      </w:r>
    </w:p>
    <w:p w14:paraId="577D4A76"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Kişisel verilerin işlenme amacını ve bunların amacına uygun kullanılıp kullanılmadığını öğrenme, </w:t>
      </w:r>
    </w:p>
    <w:p w14:paraId="7C9E65AF"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Yurt içinde veya yurt dışında kişisel verilerin aktarıldığı üçüncü kişileri bilme, </w:t>
      </w:r>
    </w:p>
    <w:p w14:paraId="63AFDC17"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Kişisel verilerin eksik veya yanlış işlenmiş olması halinde bunların düzeltilmesini isteme, </w:t>
      </w:r>
    </w:p>
    <w:p w14:paraId="6C9B3F63"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İlgili mevzuatta öngörülen şartlar çerçevesinde kişisel verilerin silinmesini veya yok edilmesini isteme, </w:t>
      </w:r>
    </w:p>
    <w:p w14:paraId="1ADB9B6C"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İlgili mevzuat uyarınca yapılan düzeltme, silme ve yok edilme işlemlerinin, kişisel verilerin aktarıldığı üçüncü kişilere bildirilmesini isteme, </w:t>
      </w:r>
    </w:p>
    <w:p w14:paraId="75E64BC8"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İşlenen verilerin münhasıran otomatik sistemler vasıtasıyla analiz edilmesi suretiyle kişinin kendisi aleyhine bir sonucun ortaya çıkmasına itiraz etme, </w:t>
      </w:r>
    </w:p>
    <w:p w14:paraId="1EF637C9" w14:textId="77777777" w:rsidR="00E83DC7" w:rsidRPr="00011AAD" w:rsidRDefault="00E83DC7" w:rsidP="005E29A6">
      <w:pPr>
        <w:pStyle w:val="ListeParagraf"/>
        <w:keepLines/>
        <w:widowControl w:val="0"/>
        <w:numPr>
          <w:ilvl w:val="0"/>
          <w:numId w:val="2"/>
        </w:numPr>
        <w:spacing w:before="0" w:beforeAutospacing="0" w:after="0" w:afterAutospacing="0" w:line="276" w:lineRule="auto"/>
        <w:contextualSpacing/>
        <w:jc w:val="both"/>
        <w:rPr>
          <w:rFonts w:ascii="Arial" w:hAnsi="Arial" w:cs="Arial"/>
          <w:color w:val="000000"/>
          <w:sz w:val="22"/>
          <w:szCs w:val="22"/>
        </w:rPr>
      </w:pPr>
      <w:r w:rsidRPr="00011AAD">
        <w:rPr>
          <w:rFonts w:ascii="Arial" w:hAnsi="Arial" w:cs="Arial"/>
          <w:color w:val="000000"/>
          <w:sz w:val="22"/>
          <w:szCs w:val="22"/>
        </w:rPr>
        <w:t xml:space="preserve">Kişisel verilerin kanuna aykırı olarak işlenmesi sebebiyle zarara uğraması halinde zararın giderilmesini talep etme, </w:t>
      </w:r>
    </w:p>
    <w:p w14:paraId="66C6E4DF" w14:textId="77777777" w:rsidR="00E83DC7" w:rsidRPr="00011AAD" w:rsidRDefault="00E83DC7" w:rsidP="005E29A6">
      <w:pPr>
        <w:keepLines/>
        <w:widowControl w:val="0"/>
        <w:spacing w:line="276" w:lineRule="auto"/>
        <w:contextualSpacing/>
        <w:jc w:val="both"/>
        <w:rPr>
          <w:rFonts w:ascii="Arial" w:hAnsi="Arial" w:cs="Arial"/>
          <w:color w:val="000000"/>
          <w:sz w:val="22"/>
          <w:szCs w:val="22"/>
        </w:rPr>
      </w:pPr>
      <w:proofErr w:type="gramStart"/>
      <w:r w:rsidRPr="00011AAD">
        <w:rPr>
          <w:rFonts w:ascii="Arial" w:hAnsi="Arial" w:cs="Arial"/>
          <w:color w:val="000000"/>
          <w:sz w:val="22"/>
          <w:szCs w:val="22"/>
        </w:rPr>
        <w:t>haklarına</w:t>
      </w:r>
      <w:proofErr w:type="gramEnd"/>
      <w:r w:rsidRPr="00011AAD">
        <w:rPr>
          <w:rFonts w:ascii="Arial" w:hAnsi="Arial" w:cs="Arial"/>
          <w:color w:val="000000"/>
          <w:sz w:val="22"/>
          <w:szCs w:val="22"/>
        </w:rPr>
        <w:t xml:space="preserve"> sahiptir.</w:t>
      </w:r>
    </w:p>
    <w:p w14:paraId="77472A75"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04493042" w14:textId="3B8B8427" w:rsidR="00AB7C24" w:rsidRDefault="00A7250C" w:rsidP="005E29A6">
      <w:pPr>
        <w:keepLines/>
        <w:widowControl w:val="0"/>
        <w:spacing w:line="276" w:lineRule="auto"/>
        <w:jc w:val="both"/>
        <w:rPr>
          <w:rFonts w:ascii="Arial" w:hAnsi="Arial" w:cs="Arial"/>
          <w:color w:val="000000"/>
          <w:sz w:val="22"/>
          <w:szCs w:val="22"/>
        </w:rPr>
      </w:pPr>
      <w:r w:rsidRPr="00681294">
        <w:rPr>
          <w:rFonts w:ascii="Arial" w:hAnsi="Arial" w:cs="Arial"/>
          <w:sz w:val="22"/>
          <w:szCs w:val="22"/>
        </w:rPr>
        <w:lastRenderedPageBreak/>
        <w:t>Kişisel veri sahipleri olarak, haklarınıza ilişkin taleplerinizi</w:t>
      </w:r>
      <w:r>
        <w:rPr>
          <w:rFonts w:ascii="Arial" w:hAnsi="Arial" w:cs="Arial"/>
          <w:sz w:val="22"/>
          <w:szCs w:val="22"/>
        </w:rPr>
        <w:t xml:space="preserve"> aşağıda düzenlenen yöntemlerle</w:t>
      </w:r>
      <w:r w:rsidRPr="00681294">
        <w:rPr>
          <w:rFonts w:ascii="Arial" w:hAnsi="Arial" w:cs="Arial"/>
          <w:sz w:val="22"/>
          <w:szCs w:val="22"/>
        </w:rPr>
        <w:t xml:space="preserve"> </w:t>
      </w:r>
      <w:r w:rsidR="00594360">
        <w:rPr>
          <w:rFonts w:ascii="Arial" w:hAnsi="Arial" w:cs="Arial"/>
          <w:color w:val="000000"/>
          <w:sz w:val="22"/>
          <w:szCs w:val="22"/>
        </w:rPr>
        <w:t>Şirket’e</w:t>
      </w:r>
      <w:r w:rsidRPr="00681294">
        <w:rPr>
          <w:rFonts w:ascii="Arial" w:hAnsi="Arial" w:cs="Arial"/>
          <w:sz w:val="22"/>
          <w:szCs w:val="22"/>
        </w:rPr>
        <w:t xml:space="preserve"> iletmeniz durumunda </w:t>
      </w:r>
      <w:r w:rsidR="00594360">
        <w:rPr>
          <w:rFonts w:ascii="Arial" w:hAnsi="Arial" w:cs="Arial"/>
          <w:color w:val="000000"/>
          <w:sz w:val="22"/>
          <w:szCs w:val="22"/>
        </w:rPr>
        <w:t>Şirket</w:t>
      </w:r>
      <w:r w:rsidRPr="00681294">
        <w:rPr>
          <w:rFonts w:ascii="Arial" w:hAnsi="Arial" w:cs="Arial"/>
          <w:sz w:val="22"/>
          <w:szCs w:val="22"/>
        </w:rPr>
        <w:t xml:space="preserve"> talebin niteliğine göre talebi en kısa sürede ve en geç otuz gün içinde sonuçlandıracaktır. </w:t>
      </w:r>
      <w:r w:rsidRPr="00D316DC">
        <w:rPr>
          <w:rFonts w:ascii="Arial" w:hAnsi="Arial" w:cs="Arial"/>
          <w:sz w:val="22"/>
          <w:szCs w:val="22"/>
        </w:rPr>
        <w:t xml:space="preserve">Verilecek cevapta on sayfaya kadar ücret alınmayacaktır. On sayfanın üzerindeki her sayfa için 1 Türk Lirası işlem ücreti alınacaktır. Başvuruya cevabın CD, </w:t>
      </w:r>
      <w:proofErr w:type="spellStart"/>
      <w:r w:rsidRPr="00D316DC">
        <w:rPr>
          <w:rFonts w:ascii="Arial" w:hAnsi="Arial" w:cs="Arial"/>
          <w:sz w:val="22"/>
          <w:szCs w:val="22"/>
        </w:rPr>
        <w:t>flash</w:t>
      </w:r>
      <w:proofErr w:type="spellEnd"/>
      <w:r w:rsidRPr="00D316DC">
        <w:rPr>
          <w:rFonts w:ascii="Arial" w:hAnsi="Arial" w:cs="Arial"/>
          <w:sz w:val="22"/>
          <w:szCs w:val="22"/>
        </w:rPr>
        <w:t xml:space="preserve"> bellek gibi bir kayıt ortamında verilmesi halinde </w:t>
      </w:r>
      <w:r w:rsidR="00594360">
        <w:rPr>
          <w:rFonts w:ascii="Arial" w:hAnsi="Arial" w:cs="Arial"/>
          <w:sz w:val="22"/>
          <w:szCs w:val="22"/>
        </w:rPr>
        <w:t>Şirket</w:t>
      </w:r>
      <w:r>
        <w:rPr>
          <w:rFonts w:ascii="Arial" w:hAnsi="Arial" w:cs="Arial"/>
          <w:sz w:val="22"/>
          <w:szCs w:val="22"/>
        </w:rPr>
        <w:t xml:space="preserve"> </w:t>
      </w:r>
      <w:r w:rsidRPr="00D316DC">
        <w:rPr>
          <w:rFonts w:ascii="Arial" w:hAnsi="Arial" w:cs="Arial"/>
          <w:sz w:val="22"/>
          <w:szCs w:val="22"/>
        </w:rPr>
        <w:t>tarafından talep edilebilecek ücret kayıt ortamının maliyetini geçmeyecektir.</w:t>
      </w:r>
    </w:p>
    <w:p w14:paraId="58E9248C" w14:textId="722FDF0F" w:rsidR="00AB7C24" w:rsidRPr="00E40332" w:rsidRDefault="00AB7C24" w:rsidP="00AB7C24">
      <w:pPr>
        <w:spacing w:line="276" w:lineRule="auto"/>
        <w:jc w:val="both"/>
        <w:rPr>
          <w:rFonts w:ascii="Arial" w:hAnsi="Arial" w:cs="Arial"/>
          <w:sz w:val="22"/>
          <w:szCs w:val="22"/>
        </w:rPr>
      </w:pPr>
      <w:r w:rsidRPr="00E40332">
        <w:rPr>
          <w:rFonts w:ascii="Arial" w:hAnsi="Arial" w:cs="Arial"/>
          <w:sz w:val="22"/>
          <w:szCs w:val="22"/>
        </w:rPr>
        <w:t xml:space="preserve">Yukarıda belirtilen haklarınızı kullanma ile ilgili talebinizi, 6698 sayılı Kanun’un 13. maddesinin 1. fıkrası ve 30356 sayılı   ve 10.03.2018 tarihli Veri Sorumlusuna Başvuru Usul ve Esasları Hakkında Tebliğ gereğince Türkçe ve yazılı olarak veya kayıtlı elektronik posta (KEP) adresi, güvenli elektronik imza, mobil imza ya da </w:t>
      </w:r>
      <w:r w:rsidR="00594360">
        <w:rPr>
          <w:rFonts w:ascii="Arial" w:hAnsi="Arial" w:cs="Arial"/>
          <w:sz w:val="22"/>
          <w:szCs w:val="22"/>
        </w:rPr>
        <w:t>Şirket’e</w:t>
      </w:r>
      <w:r w:rsidRPr="00E40332">
        <w:rPr>
          <w:rFonts w:ascii="Arial" w:hAnsi="Arial" w:cs="Arial"/>
          <w:sz w:val="22"/>
          <w:szCs w:val="22"/>
        </w:rPr>
        <w:t xml:space="preserve"> daha önce bildirilen ve sistemimizde kayıtlı bulunan elektronik posta adresini kullanmak suretiyle iletebilirsiniz</w:t>
      </w:r>
      <w:r w:rsidR="00594360">
        <w:rPr>
          <w:rFonts w:ascii="Arial" w:hAnsi="Arial" w:cs="Arial"/>
          <w:sz w:val="22"/>
          <w:szCs w:val="22"/>
        </w:rPr>
        <w:t>. Şirket’in</w:t>
      </w:r>
      <w:r w:rsidRPr="00E40332">
        <w:rPr>
          <w:rFonts w:ascii="Arial" w:hAnsi="Arial" w:cs="Arial"/>
          <w:sz w:val="22"/>
          <w:szCs w:val="22"/>
        </w:rPr>
        <w:t xml:space="preserve"> cevap vermeden önce kimliğinizi doğrulama hakkı saklıdır.</w:t>
      </w:r>
    </w:p>
    <w:p w14:paraId="032BE555" w14:textId="77777777" w:rsidR="00AB7C24" w:rsidRPr="001F35E5" w:rsidRDefault="00AB7C24" w:rsidP="00AB7C24">
      <w:pPr>
        <w:spacing w:line="276" w:lineRule="auto"/>
        <w:jc w:val="both"/>
        <w:rPr>
          <w:rFonts w:ascii="Arial" w:hAnsi="Arial" w:cs="Arial"/>
          <w:sz w:val="22"/>
          <w:szCs w:val="22"/>
        </w:rPr>
      </w:pPr>
      <w:r w:rsidRPr="00E40332">
        <w:rPr>
          <w:rFonts w:ascii="Arial" w:hAnsi="Arial" w:cs="Arial"/>
          <w:sz w:val="22"/>
          <w:szCs w:val="22"/>
        </w:rPr>
        <w:t>Başvurunuzda;</w:t>
      </w:r>
    </w:p>
    <w:p w14:paraId="4609A986" w14:textId="77777777" w:rsidR="00AB7C24" w:rsidRPr="001F35E5" w:rsidRDefault="00AB7C24" w:rsidP="00E40332">
      <w:pPr>
        <w:pStyle w:val="ListeParagraf"/>
        <w:numPr>
          <w:ilvl w:val="0"/>
          <w:numId w:val="5"/>
        </w:numPr>
        <w:spacing w:before="0" w:beforeAutospacing="0" w:after="0" w:afterAutospacing="0" w:line="276" w:lineRule="auto"/>
        <w:jc w:val="both"/>
        <w:rPr>
          <w:rFonts w:ascii="Arial" w:hAnsi="Arial" w:cs="Arial"/>
          <w:sz w:val="22"/>
          <w:szCs w:val="22"/>
        </w:rPr>
      </w:pPr>
      <w:r w:rsidRPr="001F35E5">
        <w:rPr>
          <w:rFonts w:ascii="Arial" w:hAnsi="Arial" w:cs="Arial"/>
          <w:sz w:val="22"/>
          <w:szCs w:val="22"/>
        </w:rPr>
        <w:t>Adınızın, soyadınızın ve başvuru yazılı ise imzanızın,</w:t>
      </w:r>
    </w:p>
    <w:p w14:paraId="7BB943A2" w14:textId="77777777" w:rsidR="00AB7C24" w:rsidRPr="001F35E5" w:rsidRDefault="00AB7C24" w:rsidP="00E40332">
      <w:pPr>
        <w:pStyle w:val="ListeParagraf"/>
        <w:numPr>
          <w:ilvl w:val="0"/>
          <w:numId w:val="5"/>
        </w:numPr>
        <w:spacing w:before="0" w:beforeAutospacing="0" w:after="0" w:afterAutospacing="0" w:line="276" w:lineRule="auto"/>
        <w:jc w:val="both"/>
        <w:rPr>
          <w:rFonts w:ascii="Arial" w:hAnsi="Arial" w:cs="Arial"/>
          <w:sz w:val="22"/>
          <w:szCs w:val="22"/>
        </w:rPr>
      </w:pPr>
      <w:r w:rsidRPr="001F35E5">
        <w:rPr>
          <w:rFonts w:ascii="Arial" w:hAnsi="Arial" w:cs="Arial"/>
          <w:sz w:val="22"/>
          <w:szCs w:val="22"/>
        </w:rPr>
        <w:t>Türkiye Cumhuriyeti vatandaşları için T.C. kimlik numaranızın, yabancı iseniz uyruğunuzun, pasaport numaranızın veya varsa kimlik numaranızın,</w:t>
      </w:r>
    </w:p>
    <w:p w14:paraId="0D649969" w14:textId="77777777" w:rsidR="00AB7C24" w:rsidRPr="001F35E5" w:rsidRDefault="00AB7C24" w:rsidP="00E40332">
      <w:pPr>
        <w:pStyle w:val="ListeParagraf"/>
        <w:numPr>
          <w:ilvl w:val="0"/>
          <w:numId w:val="5"/>
        </w:numPr>
        <w:spacing w:before="0" w:beforeAutospacing="0" w:after="0" w:afterAutospacing="0" w:line="276" w:lineRule="auto"/>
        <w:jc w:val="both"/>
        <w:rPr>
          <w:rFonts w:ascii="Arial" w:hAnsi="Arial" w:cs="Arial"/>
          <w:sz w:val="22"/>
          <w:szCs w:val="22"/>
        </w:rPr>
      </w:pPr>
      <w:r w:rsidRPr="001F35E5">
        <w:rPr>
          <w:rFonts w:ascii="Arial" w:hAnsi="Arial" w:cs="Arial"/>
          <w:sz w:val="22"/>
          <w:szCs w:val="22"/>
        </w:rPr>
        <w:t>Tebligata esas yerleşim yeri veya iş yeri adresinizin,</w:t>
      </w:r>
    </w:p>
    <w:p w14:paraId="675E18D9" w14:textId="77777777" w:rsidR="00AB7C24" w:rsidRPr="001F35E5" w:rsidRDefault="00AB7C24" w:rsidP="00E40332">
      <w:pPr>
        <w:pStyle w:val="ListeParagraf"/>
        <w:numPr>
          <w:ilvl w:val="0"/>
          <w:numId w:val="5"/>
        </w:numPr>
        <w:spacing w:before="0" w:beforeAutospacing="0" w:after="0" w:afterAutospacing="0" w:line="276" w:lineRule="auto"/>
        <w:jc w:val="both"/>
        <w:rPr>
          <w:rFonts w:ascii="Arial" w:hAnsi="Arial" w:cs="Arial"/>
          <w:sz w:val="22"/>
          <w:szCs w:val="22"/>
        </w:rPr>
      </w:pPr>
      <w:r w:rsidRPr="001F35E5">
        <w:rPr>
          <w:rFonts w:ascii="Arial" w:hAnsi="Arial" w:cs="Arial"/>
          <w:sz w:val="22"/>
          <w:szCs w:val="22"/>
        </w:rPr>
        <w:t>Varsa bildirime esas elektronik posta adresi, telefon ve faks numaranızın,</w:t>
      </w:r>
    </w:p>
    <w:p w14:paraId="1FEC3685" w14:textId="77777777" w:rsidR="00AB7C24" w:rsidRPr="001F35E5" w:rsidRDefault="00AB7C24" w:rsidP="00E40332">
      <w:pPr>
        <w:pStyle w:val="ListeParagraf"/>
        <w:numPr>
          <w:ilvl w:val="0"/>
          <w:numId w:val="5"/>
        </w:numPr>
        <w:spacing w:before="0" w:beforeAutospacing="0" w:after="0" w:afterAutospacing="0" w:line="276" w:lineRule="auto"/>
        <w:jc w:val="both"/>
        <w:rPr>
          <w:rFonts w:ascii="Arial" w:hAnsi="Arial" w:cs="Arial"/>
          <w:sz w:val="22"/>
          <w:szCs w:val="22"/>
        </w:rPr>
      </w:pPr>
      <w:r w:rsidRPr="001F35E5">
        <w:rPr>
          <w:rFonts w:ascii="Arial" w:hAnsi="Arial" w:cs="Arial"/>
          <w:sz w:val="22"/>
          <w:szCs w:val="22"/>
        </w:rPr>
        <w:t>Talep konunuzun,</w:t>
      </w:r>
      <w:r w:rsidRPr="00E40332">
        <w:rPr>
          <w:rFonts w:ascii="Arial" w:eastAsia="Calibri" w:hAnsi="Arial" w:cs="Arial"/>
          <w:sz w:val="22"/>
          <w:szCs w:val="22"/>
        </w:rPr>
        <w:t xml:space="preserve"> </w:t>
      </w:r>
      <w:r w:rsidRPr="001F35E5">
        <w:rPr>
          <w:rFonts w:ascii="Arial" w:hAnsi="Arial" w:cs="Arial"/>
          <w:sz w:val="22"/>
          <w:szCs w:val="22"/>
        </w:rPr>
        <w:t>bulunması zorunlu olup varsa konuya ilişkin bilgi ve belgelerin de başvuruya eklenmesi gerekmektedir.</w:t>
      </w:r>
    </w:p>
    <w:p w14:paraId="43F43F31" w14:textId="2BC1289F" w:rsidR="00AB7C24" w:rsidRPr="00E40332" w:rsidRDefault="00AB7C24" w:rsidP="00AA7E88">
      <w:pPr>
        <w:spacing w:line="276" w:lineRule="auto"/>
        <w:jc w:val="both"/>
        <w:rPr>
          <w:rFonts w:ascii="Arial" w:hAnsi="Arial" w:cs="Arial"/>
          <w:sz w:val="22"/>
          <w:szCs w:val="22"/>
        </w:rPr>
      </w:pPr>
      <w:r w:rsidRPr="00E40332">
        <w:rPr>
          <w:rFonts w:ascii="Arial" w:hAnsi="Arial" w:cs="Arial"/>
          <w:sz w:val="22"/>
          <w:szCs w:val="22"/>
        </w:rPr>
        <w:t xml:space="preserve">Yazılı olarak yapmak istediğiniz başvurularınızı, gerekli belgeleri ekleyerek veri sorumlusu olarak Şirketimizin </w:t>
      </w:r>
      <w:r w:rsidR="00AA7E88" w:rsidRPr="00AA7E88">
        <w:rPr>
          <w:rFonts w:ascii="Arial" w:hAnsi="Arial" w:cs="Arial"/>
          <w:sz w:val="22"/>
          <w:szCs w:val="22"/>
        </w:rPr>
        <w:t xml:space="preserve">Başpınar Mah. 5.OSB 83502 </w:t>
      </w:r>
      <w:proofErr w:type="spellStart"/>
      <w:r w:rsidR="00AA7E88" w:rsidRPr="00AA7E88">
        <w:rPr>
          <w:rFonts w:ascii="Arial" w:hAnsi="Arial" w:cs="Arial"/>
          <w:sz w:val="22"/>
          <w:szCs w:val="22"/>
        </w:rPr>
        <w:t>Nolu</w:t>
      </w:r>
      <w:proofErr w:type="spellEnd"/>
      <w:r w:rsidR="00AA7E88" w:rsidRPr="00AA7E88">
        <w:rPr>
          <w:rFonts w:ascii="Arial" w:hAnsi="Arial" w:cs="Arial"/>
          <w:sz w:val="22"/>
          <w:szCs w:val="22"/>
        </w:rPr>
        <w:t xml:space="preserve"> </w:t>
      </w:r>
      <w:proofErr w:type="spellStart"/>
      <w:r w:rsidR="00AA7E88" w:rsidRPr="00AA7E88">
        <w:rPr>
          <w:rFonts w:ascii="Arial" w:hAnsi="Arial" w:cs="Arial"/>
          <w:sz w:val="22"/>
          <w:szCs w:val="22"/>
        </w:rPr>
        <w:t>Cd</w:t>
      </w:r>
      <w:proofErr w:type="spellEnd"/>
      <w:r w:rsidR="00AA7E88" w:rsidRPr="00AA7E88">
        <w:rPr>
          <w:rFonts w:ascii="Arial" w:hAnsi="Arial" w:cs="Arial"/>
          <w:sz w:val="22"/>
          <w:szCs w:val="22"/>
        </w:rPr>
        <w:t>. (</w:t>
      </w:r>
      <w:proofErr w:type="spellStart"/>
      <w:r w:rsidR="00AA7E88" w:rsidRPr="00AA7E88">
        <w:rPr>
          <w:rFonts w:ascii="Arial" w:hAnsi="Arial" w:cs="Arial"/>
          <w:sz w:val="22"/>
          <w:szCs w:val="22"/>
        </w:rPr>
        <w:t>Dülük</w:t>
      </w:r>
      <w:proofErr w:type="spellEnd"/>
      <w:r w:rsidR="00AA7E88" w:rsidRPr="00AA7E88">
        <w:rPr>
          <w:rFonts w:ascii="Arial" w:hAnsi="Arial" w:cs="Arial"/>
          <w:sz w:val="22"/>
          <w:szCs w:val="22"/>
        </w:rPr>
        <w:t xml:space="preserve"> Mevki) No:15/2 Şehitkamil / </w:t>
      </w:r>
      <w:proofErr w:type="gramStart"/>
      <w:r w:rsidR="00AA7E88" w:rsidRPr="00AA7E88">
        <w:rPr>
          <w:rFonts w:ascii="Arial" w:hAnsi="Arial" w:cs="Arial"/>
          <w:sz w:val="22"/>
          <w:szCs w:val="22"/>
        </w:rPr>
        <w:t>Gaziantep </w:t>
      </w:r>
      <w:r w:rsidR="00AA7E88">
        <w:rPr>
          <w:rFonts w:ascii="Arial" w:hAnsi="Arial" w:cs="Arial"/>
          <w:sz w:val="22"/>
          <w:szCs w:val="22"/>
        </w:rPr>
        <w:t xml:space="preserve"> </w:t>
      </w:r>
      <w:r w:rsidRPr="00E40332">
        <w:rPr>
          <w:rFonts w:ascii="Arial" w:hAnsi="Arial" w:cs="Arial"/>
          <w:sz w:val="22"/>
          <w:szCs w:val="22"/>
        </w:rPr>
        <w:t>adresine</w:t>
      </w:r>
      <w:proofErr w:type="gramEnd"/>
      <w:r w:rsidRPr="00E40332">
        <w:rPr>
          <w:rFonts w:ascii="Arial" w:hAnsi="Arial" w:cs="Arial"/>
          <w:sz w:val="22"/>
          <w:szCs w:val="22"/>
        </w:rPr>
        <w:t xml:space="preserve"> verebilirsiniz.</w:t>
      </w:r>
      <w:r w:rsidR="0099484A">
        <w:rPr>
          <w:rFonts w:ascii="Arial" w:hAnsi="Arial" w:cs="Arial"/>
          <w:sz w:val="22"/>
          <w:szCs w:val="22"/>
        </w:rPr>
        <w:t xml:space="preserve"> </w:t>
      </w:r>
    </w:p>
    <w:p w14:paraId="0C292175" w14:textId="25E596D0" w:rsidR="00AB7C24" w:rsidRPr="00E40332" w:rsidRDefault="00AB7C24" w:rsidP="00AB7C24">
      <w:pPr>
        <w:spacing w:line="276" w:lineRule="auto"/>
        <w:jc w:val="both"/>
        <w:rPr>
          <w:rFonts w:ascii="Arial" w:hAnsi="Arial" w:cs="Arial"/>
          <w:sz w:val="22"/>
          <w:szCs w:val="22"/>
        </w:rPr>
      </w:pPr>
      <w:r w:rsidRPr="00E40332">
        <w:rPr>
          <w:rFonts w:ascii="Arial" w:hAnsi="Arial" w:cs="Arial"/>
          <w:sz w:val="22"/>
          <w:szCs w:val="22"/>
        </w:rPr>
        <w:t xml:space="preserve">E-posta yoluyla yapmak istediğiniz başvurularınızı </w:t>
      </w:r>
      <w:r w:rsidR="006C4B33" w:rsidRPr="006C4B33">
        <w:rPr>
          <w:rFonts w:ascii="Arial" w:hAnsi="Arial" w:cs="Arial"/>
          <w:b/>
          <w:bCs/>
          <w:sz w:val="22"/>
          <w:szCs w:val="22"/>
        </w:rPr>
        <w:t>ik@ecringida.com.tr</w:t>
      </w:r>
      <w:r w:rsidR="009960ED">
        <w:rPr>
          <w:rFonts w:ascii="Arial" w:hAnsi="Arial" w:cs="Arial"/>
          <w:sz w:val="22"/>
          <w:szCs w:val="22"/>
        </w:rPr>
        <w:t xml:space="preserve"> </w:t>
      </w:r>
      <w:r w:rsidRPr="00E40332">
        <w:rPr>
          <w:rFonts w:ascii="Arial" w:hAnsi="Arial" w:cs="Arial"/>
          <w:sz w:val="22"/>
          <w:szCs w:val="22"/>
        </w:rPr>
        <w:t xml:space="preserve">e-posta adresine yapabilirsiniz. </w:t>
      </w:r>
    </w:p>
    <w:p w14:paraId="20F53323" w14:textId="6128238C" w:rsidR="00AB7C24" w:rsidRPr="00E40332" w:rsidRDefault="00AB7C24" w:rsidP="00AB7C24">
      <w:pPr>
        <w:spacing w:line="276" w:lineRule="auto"/>
        <w:jc w:val="both"/>
        <w:rPr>
          <w:rFonts w:ascii="Arial" w:hAnsi="Arial" w:cs="Arial"/>
          <w:sz w:val="22"/>
          <w:szCs w:val="22"/>
        </w:rPr>
      </w:pPr>
      <w:r w:rsidRPr="00E40332">
        <w:rPr>
          <w:rFonts w:ascii="Arial" w:hAnsi="Arial" w:cs="Arial"/>
          <w:sz w:val="22"/>
          <w:szCs w:val="22"/>
        </w:rPr>
        <w:t>KEP yoluyla yapmak istediğiniz başvurularınızı</w:t>
      </w:r>
      <w:r w:rsidR="006C4B33">
        <w:rPr>
          <w:rFonts w:ascii="Arial" w:hAnsi="Arial" w:cs="Arial"/>
          <w:sz w:val="22"/>
          <w:szCs w:val="22"/>
        </w:rPr>
        <w:t xml:space="preserve"> </w:t>
      </w:r>
      <w:r w:rsidR="006C4B33">
        <w:rPr>
          <w:rFonts w:ascii="Arial" w:hAnsi="Arial" w:cs="Arial"/>
          <w:b/>
          <w:bCs/>
          <w:sz w:val="22"/>
          <w:szCs w:val="22"/>
        </w:rPr>
        <w:t>tarandir@hs01.kep.t</w:t>
      </w:r>
      <w:r w:rsidR="00663B59" w:rsidRPr="00663B59">
        <w:rPr>
          <w:rFonts w:ascii="Arial" w:hAnsi="Arial" w:cs="Arial"/>
          <w:b/>
          <w:sz w:val="22"/>
          <w:szCs w:val="22"/>
        </w:rPr>
        <w:t>r</w:t>
      </w:r>
      <w:r w:rsidRPr="001F35E5">
        <w:rPr>
          <w:rFonts w:ascii="Arial" w:hAnsi="Arial" w:cs="Arial"/>
          <w:sz w:val="22"/>
          <w:szCs w:val="22"/>
        </w:rPr>
        <w:t xml:space="preserve"> </w:t>
      </w:r>
      <w:r w:rsidRPr="00E40332">
        <w:rPr>
          <w:rFonts w:ascii="Arial" w:hAnsi="Arial" w:cs="Arial"/>
          <w:sz w:val="22"/>
          <w:szCs w:val="22"/>
        </w:rPr>
        <w:t>KEP adresimize yapabilirsiniz.</w:t>
      </w:r>
    </w:p>
    <w:p w14:paraId="79B790F1" w14:textId="2E8954E1" w:rsidR="00AB7C24" w:rsidRPr="00E40332" w:rsidRDefault="00AB7C24" w:rsidP="00AB7C24">
      <w:pPr>
        <w:spacing w:line="276" w:lineRule="auto"/>
        <w:jc w:val="both"/>
        <w:rPr>
          <w:rFonts w:ascii="Arial" w:hAnsi="Arial" w:cs="Arial"/>
          <w:sz w:val="22"/>
          <w:szCs w:val="22"/>
        </w:rPr>
      </w:pPr>
      <w:r w:rsidRPr="00E40332">
        <w:rPr>
          <w:rFonts w:ascii="Arial" w:hAnsi="Arial" w:cs="Arial"/>
          <w:sz w:val="22"/>
          <w:szCs w:val="22"/>
        </w:rPr>
        <w:t>Talebinizin niteliğine göre bilgi ve belgelerin eksiksiz ve doğru olarak tarafımıza sağlanması gerekmektedir.</w:t>
      </w:r>
      <w:r w:rsidR="0009692A">
        <w:rPr>
          <w:rFonts w:ascii="Arial" w:hAnsi="Arial" w:cs="Arial"/>
          <w:sz w:val="22"/>
          <w:szCs w:val="22"/>
        </w:rPr>
        <w:t xml:space="preserve"> </w:t>
      </w:r>
    </w:p>
    <w:p w14:paraId="1240557B" w14:textId="77777777" w:rsidR="00AB7C24" w:rsidRPr="001F35E5" w:rsidRDefault="00AB7C24" w:rsidP="00AB7C24">
      <w:pPr>
        <w:spacing w:line="276" w:lineRule="auto"/>
        <w:jc w:val="both"/>
        <w:rPr>
          <w:rFonts w:ascii="Arial" w:hAnsi="Arial" w:cs="Arial"/>
          <w:sz w:val="22"/>
          <w:szCs w:val="22"/>
        </w:rPr>
      </w:pPr>
    </w:p>
    <w:p w14:paraId="491C00C3" w14:textId="7DF6AE31" w:rsidR="00AB7C24" w:rsidRPr="001F35E5" w:rsidRDefault="00AB7C24" w:rsidP="00AB7C24">
      <w:pPr>
        <w:spacing w:line="276" w:lineRule="auto"/>
        <w:jc w:val="both"/>
        <w:rPr>
          <w:rFonts w:ascii="Arial" w:hAnsi="Arial" w:cs="Arial"/>
          <w:sz w:val="22"/>
          <w:szCs w:val="22"/>
        </w:rPr>
      </w:pPr>
      <w:r w:rsidRPr="001F35E5">
        <w:rPr>
          <w:rFonts w:ascii="Arial" w:hAnsi="Arial" w:cs="Arial"/>
          <w:sz w:val="22"/>
          <w:szCs w:val="22"/>
        </w:rPr>
        <w:t xml:space="preserve">İstenilen bilgi ve belgelerin gereği gibi sağlanmaması durumunda, </w:t>
      </w:r>
      <w:r w:rsidR="0009692A">
        <w:rPr>
          <w:rFonts w:ascii="Arial" w:hAnsi="Arial" w:cs="Arial"/>
          <w:sz w:val="22"/>
          <w:szCs w:val="22"/>
        </w:rPr>
        <w:t>Şirket</w:t>
      </w:r>
      <w:r w:rsidRPr="001F35E5">
        <w:rPr>
          <w:rFonts w:ascii="Arial" w:hAnsi="Arial" w:cs="Arial"/>
          <w:sz w:val="22"/>
          <w:szCs w:val="22"/>
        </w:rPr>
        <w:t xml:space="preserve"> tarafından talebinize istinaden yapılacak araştırmaların tam ve nitelikli şekilde yürütülmesinde aksaklıklar yaşanabilecektir. Bu durumda, </w:t>
      </w:r>
      <w:r w:rsidR="0009692A">
        <w:rPr>
          <w:rFonts w:ascii="Arial" w:hAnsi="Arial" w:cs="Arial"/>
          <w:sz w:val="22"/>
          <w:szCs w:val="22"/>
        </w:rPr>
        <w:t>Şirket</w:t>
      </w:r>
      <w:r w:rsidRPr="001F35E5">
        <w:rPr>
          <w:rFonts w:ascii="Arial" w:hAnsi="Arial" w:cs="Arial"/>
          <w:sz w:val="22"/>
          <w:szCs w:val="22"/>
        </w:rPr>
        <w:t xml:space="preserve"> kanuni haklarını saklı tuttuğunu beyan eder. Bu nedenle, başvurunuzun talebinizin niteliğine göre eksiksiz ve istenilen bilgileri ve belgeleri içerecek şekilde gönderilmesi gerekmektedir.</w:t>
      </w:r>
    </w:p>
    <w:p w14:paraId="02E2FBF9" w14:textId="77777777" w:rsidR="00AB7C24" w:rsidRPr="00011AAD" w:rsidRDefault="00AB7C24" w:rsidP="005E29A6">
      <w:pPr>
        <w:keepLines/>
        <w:widowControl w:val="0"/>
        <w:spacing w:line="276" w:lineRule="auto"/>
        <w:jc w:val="both"/>
        <w:rPr>
          <w:rFonts w:ascii="Arial" w:hAnsi="Arial" w:cs="Arial"/>
          <w:color w:val="000000"/>
          <w:sz w:val="22"/>
          <w:szCs w:val="22"/>
        </w:rPr>
      </w:pPr>
    </w:p>
    <w:p w14:paraId="0149366C"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70B98761" w14:textId="059FF381" w:rsidR="00E83DC7" w:rsidRPr="00011AAD" w:rsidRDefault="000747EA" w:rsidP="005E29A6">
      <w:pPr>
        <w:keepLines/>
        <w:widowControl w:val="0"/>
        <w:spacing w:line="276" w:lineRule="auto"/>
        <w:jc w:val="both"/>
        <w:rPr>
          <w:rFonts w:ascii="Arial" w:hAnsi="Arial" w:cs="Arial"/>
          <w:color w:val="000000"/>
          <w:sz w:val="22"/>
          <w:szCs w:val="22"/>
        </w:rPr>
      </w:pPr>
      <w:r w:rsidRPr="001B06C5">
        <w:rPr>
          <w:rFonts w:ascii="Arial" w:hAnsi="Arial" w:cs="Arial"/>
          <w:color w:val="000000"/>
          <w:sz w:val="22"/>
          <w:szCs w:val="22"/>
        </w:rPr>
        <w:t>Veri Sahibi</w:t>
      </w:r>
      <w:r w:rsidR="00E83DC7" w:rsidRPr="001B06C5">
        <w:rPr>
          <w:rFonts w:ascii="Arial" w:hAnsi="Arial" w:cs="Arial"/>
          <w:color w:val="000000"/>
          <w:sz w:val="22"/>
          <w:szCs w:val="22"/>
        </w:rPr>
        <w:t xml:space="preserve">, işbu </w:t>
      </w:r>
      <w:r w:rsidR="00404B90" w:rsidRPr="001B06C5">
        <w:rPr>
          <w:rFonts w:ascii="Arial" w:hAnsi="Arial" w:cs="Arial"/>
          <w:color w:val="000000"/>
          <w:sz w:val="22"/>
          <w:szCs w:val="22"/>
        </w:rPr>
        <w:t xml:space="preserve">Bilgilendirme </w:t>
      </w:r>
      <w:proofErr w:type="spellStart"/>
      <w:r w:rsidR="00404B90" w:rsidRPr="001B06C5">
        <w:rPr>
          <w:rFonts w:ascii="Arial" w:hAnsi="Arial" w:cs="Arial"/>
          <w:color w:val="000000"/>
          <w:sz w:val="22"/>
          <w:szCs w:val="22"/>
        </w:rPr>
        <w:t>Metni</w:t>
      </w:r>
      <w:r w:rsidR="00E83DC7" w:rsidRPr="001B06C5">
        <w:rPr>
          <w:rFonts w:ascii="Arial" w:hAnsi="Arial" w:cs="Arial"/>
          <w:color w:val="000000"/>
          <w:sz w:val="22"/>
          <w:szCs w:val="22"/>
        </w:rPr>
        <w:t>’n</w:t>
      </w:r>
      <w:r w:rsidR="001B06C5">
        <w:rPr>
          <w:rFonts w:ascii="Arial" w:hAnsi="Arial" w:cs="Arial"/>
          <w:color w:val="000000"/>
          <w:sz w:val="22"/>
          <w:szCs w:val="22"/>
        </w:rPr>
        <w:t>e</w:t>
      </w:r>
      <w:proofErr w:type="spellEnd"/>
      <w:r w:rsidR="00E83DC7" w:rsidRPr="001B06C5">
        <w:rPr>
          <w:rFonts w:ascii="Arial" w:hAnsi="Arial" w:cs="Arial"/>
          <w:color w:val="000000"/>
          <w:sz w:val="22"/>
          <w:szCs w:val="22"/>
        </w:rPr>
        <w:t xml:space="preserve"> konu bilgilerinin tam, doğru ve güncel olduğunu, bu bilgilerde herhangi bir değişiklik olması halinde bunları derhal güncelleyeceğini taahhüt eder. </w:t>
      </w:r>
      <w:r w:rsidRPr="00F954DD">
        <w:rPr>
          <w:rFonts w:ascii="Arial" w:hAnsi="Arial" w:cs="Arial"/>
          <w:color w:val="000000"/>
          <w:sz w:val="22"/>
          <w:szCs w:val="22"/>
        </w:rPr>
        <w:t xml:space="preserve">Veri </w:t>
      </w:r>
      <w:proofErr w:type="spellStart"/>
      <w:r w:rsidRPr="00F954DD">
        <w:rPr>
          <w:rFonts w:ascii="Arial" w:hAnsi="Arial" w:cs="Arial"/>
          <w:color w:val="000000"/>
          <w:sz w:val="22"/>
          <w:szCs w:val="22"/>
        </w:rPr>
        <w:t>Sahibi</w:t>
      </w:r>
      <w:r w:rsidR="00E83DC7" w:rsidRPr="0026119C">
        <w:rPr>
          <w:rFonts w:ascii="Arial" w:hAnsi="Arial" w:cs="Arial"/>
          <w:color w:val="000000"/>
          <w:sz w:val="22"/>
          <w:szCs w:val="22"/>
        </w:rPr>
        <w:t>’nın</w:t>
      </w:r>
      <w:proofErr w:type="spellEnd"/>
      <w:r w:rsidR="00E83DC7" w:rsidRPr="0026119C">
        <w:rPr>
          <w:rFonts w:ascii="Arial" w:hAnsi="Arial" w:cs="Arial"/>
          <w:color w:val="000000"/>
          <w:sz w:val="22"/>
          <w:szCs w:val="22"/>
        </w:rPr>
        <w:t xml:space="preserve"> güncel bilgileri sağlamamış olması ha</w:t>
      </w:r>
      <w:r w:rsidR="00E83DC7" w:rsidRPr="000D3163">
        <w:rPr>
          <w:rFonts w:ascii="Arial" w:hAnsi="Arial" w:cs="Arial"/>
          <w:color w:val="000000"/>
          <w:sz w:val="22"/>
          <w:szCs w:val="22"/>
        </w:rPr>
        <w:t xml:space="preserve">linde </w:t>
      </w:r>
      <w:r w:rsidRPr="001B06C5">
        <w:rPr>
          <w:rFonts w:ascii="Arial" w:hAnsi="Arial" w:cs="Arial"/>
          <w:color w:val="000000"/>
          <w:sz w:val="22"/>
          <w:szCs w:val="22"/>
        </w:rPr>
        <w:t>Şirket</w:t>
      </w:r>
      <w:r w:rsidR="00E83DC7" w:rsidRPr="001B06C5">
        <w:rPr>
          <w:rFonts w:ascii="Arial" w:hAnsi="Arial" w:cs="Arial"/>
          <w:color w:val="000000"/>
          <w:sz w:val="22"/>
          <w:szCs w:val="22"/>
        </w:rPr>
        <w:t>’in herhangi bir sorumluluğu olmayacaktır.</w:t>
      </w:r>
    </w:p>
    <w:p w14:paraId="188B7AA8"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39ED32CF" w14:textId="0B73434D"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Veri Sahibi</w:t>
      </w:r>
      <w:r w:rsidR="00E83DC7" w:rsidRPr="00011AAD">
        <w:rPr>
          <w:rFonts w:ascii="Arial" w:hAnsi="Arial" w:cs="Arial"/>
          <w:color w:val="000000"/>
          <w:sz w:val="22"/>
          <w:szCs w:val="22"/>
        </w:rPr>
        <w:t xml:space="preserve">, </w:t>
      </w:r>
      <w:r w:rsidR="00CE0171" w:rsidRPr="00011AAD">
        <w:rPr>
          <w:rFonts w:ascii="Arial" w:hAnsi="Arial" w:cs="Arial"/>
          <w:color w:val="000000"/>
          <w:sz w:val="22"/>
          <w:szCs w:val="22"/>
        </w:rPr>
        <w:t xml:space="preserve">herhangi bir </w:t>
      </w:r>
      <w:r w:rsidR="00E83DC7" w:rsidRPr="00011AAD">
        <w:rPr>
          <w:rFonts w:ascii="Arial" w:hAnsi="Arial" w:cs="Arial"/>
          <w:color w:val="000000"/>
          <w:sz w:val="22"/>
          <w:szCs w:val="22"/>
        </w:rPr>
        <w:t xml:space="preserve">kişisel verisinin </w:t>
      </w:r>
      <w:r w:rsidRPr="00011AAD">
        <w:rPr>
          <w:rFonts w:ascii="Arial" w:hAnsi="Arial" w:cs="Arial"/>
          <w:color w:val="000000"/>
          <w:sz w:val="22"/>
          <w:szCs w:val="22"/>
        </w:rPr>
        <w:t>Şirket</w:t>
      </w:r>
      <w:r w:rsidR="00CE0171" w:rsidRPr="00011AAD">
        <w:rPr>
          <w:rFonts w:ascii="Arial" w:hAnsi="Arial" w:cs="Arial"/>
          <w:color w:val="000000"/>
          <w:sz w:val="22"/>
          <w:szCs w:val="22"/>
        </w:rPr>
        <w:t xml:space="preserve"> </w:t>
      </w:r>
      <w:r w:rsidR="00E83DC7" w:rsidRPr="00011AAD">
        <w:rPr>
          <w:rFonts w:ascii="Arial" w:hAnsi="Arial" w:cs="Arial"/>
          <w:color w:val="000000"/>
          <w:sz w:val="22"/>
          <w:szCs w:val="22"/>
        </w:rPr>
        <w:t xml:space="preserve">tarafından kullanılamaması ile sonuçlanacak bir talepte bulunması halinde </w:t>
      </w:r>
      <w:r w:rsidRPr="00011AAD">
        <w:rPr>
          <w:rFonts w:ascii="Arial" w:hAnsi="Arial" w:cs="Arial"/>
          <w:color w:val="000000"/>
          <w:sz w:val="22"/>
          <w:szCs w:val="22"/>
        </w:rPr>
        <w:t>Şirket</w:t>
      </w:r>
      <w:r w:rsidR="00E83DC7" w:rsidRPr="00011AAD">
        <w:rPr>
          <w:rFonts w:ascii="Arial" w:hAnsi="Arial" w:cs="Arial"/>
          <w:color w:val="000000"/>
          <w:sz w:val="22"/>
          <w:szCs w:val="22"/>
        </w:rPr>
        <w:t xml:space="preserve">’in kendisine taahhüt ettiği hizmetlerden tam olarak faydalanamayabileceğini kabul ile bu kapsamda doğacak her türlü sorumluluğun kendisine ait olacağını beyan eder.  </w:t>
      </w:r>
    </w:p>
    <w:p w14:paraId="5BC2F661"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6172D681" w14:textId="77777777" w:rsidR="00E83DC7" w:rsidRPr="00011AAD" w:rsidRDefault="00E83DC7" w:rsidP="005E29A6">
      <w:pPr>
        <w:keepLines/>
        <w:widowControl w:val="0"/>
        <w:spacing w:line="276" w:lineRule="auto"/>
        <w:jc w:val="both"/>
        <w:rPr>
          <w:rFonts w:ascii="Arial" w:hAnsi="Arial" w:cs="Arial"/>
          <w:b/>
          <w:color w:val="000000"/>
          <w:sz w:val="22"/>
          <w:szCs w:val="22"/>
        </w:rPr>
      </w:pPr>
      <w:r w:rsidRPr="00011AAD">
        <w:rPr>
          <w:rFonts w:ascii="Arial" w:hAnsi="Arial" w:cs="Arial"/>
          <w:b/>
          <w:color w:val="000000"/>
          <w:sz w:val="22"/>
          <w:szCs w:val="22"/>
        </w:rPr>
        <w:lastRenderedPageBreak/>
        <w:t>Kişisel Verilerin Saklama Süresi</w:t>
      </w:r>
    </w:p>
    <w:p w14:paraId="0D9C08F4" w14:textId="11264EAB"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E83DC7" w:rsidRPr="00011AAD">
        <w:rPr>
          <w:rFonts w:ascii="Arial" w:hAnsi="Arial" w:cs="Arial"/>
          <w:color w:val="000000"/>
          <w:sz w:val="22"/>
          <w:szCs w:val="22"/>
        </w:rPr>
        <w:t xml:space="preserve">, </w:t>
      </w:r>
      <w:r w:rsidRPr="00011AAD">
        <w:rPr>
          <w:rFonts w:ascii="Arial" w:hAnsi="Arial" w:cs="Arial"/>
          <w:color w:val="000000"/>
          <w:sz w:val="22"/>
          <w:szCs w:val="22"/>
        </w:rPr>
        <w:t>Veri Sahibi</w:t>
      </w:r>
      <w:r w:rsidR="00E83DC7" w:rsidRPr="00011AAD">
        <w:rPr>
          <w:rFonts w:ascii="Arial" w:hAnsi="Arial" w:cs="Arial"/>
          <w:color w:val="000000"/>
          <w:sz w:val="22"/>
          <w:szCs w:val="22"/>
        </w:rPr>
        <w:t xml:space="preserve"> tarafından sağlanan kişisel verileri, </w:t>
      </w:r>
      <w:r w:rsidR="00536C4B">
        <w:rPr>
          <w:rFonts w:ascii="Arial" w:hAnsi="Arial" w:cs="Arial"/>
          <w:color w:val="000000"/>
          <w:sz w:val="22"/>
          <w:szCs w:val="22"/>
        </w:rPr>
        <w:t>yukarıda belirtilen işleme amaçlarının gerektirdiği</w:t>
      </w:r>
      <w:r w:rsidR="00E83DC7" w:rsidRPr="00011AAD">
        <w:rPr>
          <w:rFonts w:ascii="Arial" w:hAnsi="Arial" w:cs="Arial"/>
          <w:color w:val="000000"/>
          <w:sz w:val="22"/>
          <w:szCs w:val="22"/>
        </w:rPr>
        <w:t xml:space="preserve"> süre boyunca saklayacaktır. </w:t>
      </w:r>
    </w:p>
    <w:p w14:paraId="3610364F"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27003AFC" w14:textId="55F23F8F" w:rsidR="00E83DC7" w:rsidRPr="00011AAD" w:rsidRDefault="00E83DC7"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 xml:space="preserve">Buna ek olarak, </w:t>
      </w:r>
      <w:r w:rsidR="000747EA" w:rsidRPr="00011AAD">
        <w:rPr>
          <w:rFonts w:ascii="Arial" w:hAnsi="Arial" w:cs="Arial"/>
          <w:color w:val="000000"/>
          <w:sz w:val="22"/>
          <w:szCs w:val="22"/>
        </w:rPr>
        <w:t>Şirket</w:t>
      </w:r>
      <w:r w:rsidRPr="00011AAD">
        <w:rPr>
          <w:rFonts w:ascii="Arial" w:hAnsi="Arial" w:cs="Arial"/>
          <w:color w:val="000000"/>
          <w:sz w:val="22"/>
          <w:szCs w:val="22"/>
        </w:rPr>
        <w:t xml:space="preserve">, </w:t>
      </w:r>
      <w:r w:rsidR="000747EA" w:rsidRPr="00011AAD">
        <w:rPr>
          <w:rFonts w:ascii="Arial" w:hAnsi="Arial" w:cs="Arial"/>
          <w:color w:val="000000"/>
          <w:sz w:val="22"/>
          <w:szCs w:val="22"/>
        </w:rPr>
        <w:t>Veri Sahibi</w:t>
      </w:r>
      <w:r w:rsidRPr="00011AAD">
        <w:rPr>
          <w:rFonts w:ascii="Arial" w:hAnsi="Arial" w:cs="Arial"/>
          <w:color w:val="000000"/>
          <w:sz w:val="22"/>
          <w:szCs w:val="22"/>
        </w:rPr>
        <w:t xml:space="preserve"> ile arasında doğabilecek herhangi bir uyuşmazlık durumunda, uyuşmazlık kapsamında gerekli savunmaların gerçekleştirilebilmesi amacıyla sınırlı olmak üzere ve ilgili mevzuat uyarınca belirlenen zamanaşımı süreleri boyunca kişisel verileri saklayabilecektir. </w:t>
      </w:r>
    </w:p>
    <w:bookmarkEnd w:id="0"/>
    <w:p w14:paraId="4EE3978F"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0C3A23C4" w14:textId="77777777" w:rsidR="00E83DC7" w:rsidRPr="00011AAD" w:rsidRDefault="00E83DC7" w:rsidP="005E29A6">
      <w:pPr>
        <w:keepLines/>
        <w:widowControl w:val="0"/>
        <w:spacing w:line="276" w:lineRule="auto"/>
        <w:jc w:val="both"/>
        <w:rPr>
          <w:rFonts w:ascii="Arial" w:hAnsi="Arial" w:cs="Arial"/>
          <w:b/>
          <w:color w:val="000000"/>
          <w:sz w:val="22"/>
          <w:szCs w:val="22"/>
        </w:rPr>
      </w:pPr>
      <w:r w:rsidRPr="00011AAD">
        <w:rPr>
          <w:rFonts w:ascii="Arial" w:hAnsi="Arial" w:cs="Arial"/>
          <w:b/>
          <w:color w:val="000000"/>
          <w:sz w:val="22"/>
          <w:szCs w:val="22"/>
        </w:rPr>
        <w:t>Veri Güvenliğine İlişkin Önlemler ve Taahhütler</w:t>
      </w:r>
    </w:p>
    <w:p w14:paraId="2D7ACF60" w14:textId="29C75ED7"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E83DC7" w:rsidRPr="00011AAD">
        <w:rPr>
          <w:rFonts w:ascii="Arial" w:hAnsi="Arial" w:cs="Arial"/>
          <w:color w:val="000000"/>
          <w:sz w:val="22"/>
          <w:szCs w:val="22"/>
        </w:rPr>
        <w:t xml:space="preserve">, ilgili mevzuatta belirlenen veya işbu </w:t>
      </w:r>
      <w:r w:rsidR="00404B90">
        <w:rPr>
          <w:rFonts w:ascii="Arial" w:hAnsi="Arial" w:cs="Arial"/>
          <w:color w:val="000000"/>
          <w:sz w:val="22"/>
          <w:szCs w:val="22"/>
        </w:rPr>
        <w:t xml:space="preserve">Bilgilendirme </w:t>
      </w:r>
      <w:proofErr w:type="spellStart"/>
      <w:r w:rsidR="00404B90">
        <w:rPr>
          <w:rFonts w:ascii="Arial" w:hAnsi="Arial" w:cs="Arial"/>
          <w:color w:val="000000"/>
          <w:sz w:val="22"/>
          <w:szCs w:val="22"/>
        </w:rPr>
        <w:t>Metni</w:t>
      </w:r>
      <w:r w:rsidR="00E83DC7" w:rsidRPr="00011AAD">
        <w:rPr>
          <w:rFonts w:ascii="Arial" w:hAnsi="Arial" w:cs="Arial"/>
          <w:color w:val="000000"/>
          <w:sz w:val="22"/>
          <w:szCs w:val="22"/>
        </w:rPr>
        <w:t>’nd</w:t>
      </w:r>
      <w:r w:rsidR="00A7250C">
        <w:rPr>
          <w:rFonts w:ascii="Arial" w:hAnsi="Arial" w:cs="Arial"/>
          <w:color w:val="000000"/>
          <w:sz w:val="22"/>
          <w:szCs w:val="22"/>
        </w:rPr>
        <w:t>e</w:t>
      </w:r>
      <w:proofErr w:type="spellEnd"/>
      <w:r w:rsidR="00E83DC7" w:rsidRPr="00011AAD">
        <w:rPr>
          <w:rFonts w:ascii="Arial" w:hAnsi="Arial" w:cs="Arial"/>
          <w:color w:val="000000"/>
          <w:sz w:val="22"/>
          <w:szCs w:val="22"/>
        </w:rPr>
        <w:t xml:space="preserve"> ifade edilen şartlarda, </w:t>
      </w:r>
    </w:p>
    <w:p w14:paraId="5B72600D" w14:textId="610F4AE1" w:rsidR="00E83DC7" w:rsidRPr="00011AAD" w:rsidRDefault="00E83DC7" w:rsidP="005E29A6">
      <w:pPr>
        <w:pStyle w:val="ListeParagraf"/>
        <w:keepLines/>
        <w:widowControl w:val="0"/>
        <w:numPr>
          <w:ilvl w:val="0"/>
          <w:numId w:val="1"/>
        </w:numPr>
        <w:spacing w:before="0" w:beforeAutospacing="0" w:after="0" w:afterAutospacing="0" w:line="276" w:lineRule="auto"/>
        <w:jc w:val="both"/>
        <w:rPr>
          <w:rFonts w:ascii="Arial" w:hAnsi="Arial" w:cs="Arial"/>
          <w:color w:val="000000"/>
          <w:sz w:val="22"/>
          <w:szCs w:val="22"/>
        </w:rPr>
      </w:pPr>
      <w:proofErr w:type="gramStart"/>
      <w:r w:rsidRPr="00011AAD">
        <w:rPr>
          <w:rFonts w:ascii="Arial" w:hAnsi="Arial" w:cs="Arial"/>
          <w:color w:val="000000"/>
          <w:sz w:val="22"/>
          <w:szCs w:val="22"/>
        </w:rPr>
        <w:t>kişisel</w:t>
      </w:r>
      <w:proofErr w:type="gramEnd"/>
      <w:r w:rsidRPr="00011AAD">
        <w:rPr>
          <w:rFonts w:ascii="Arial" w:hAnsi="Arial" w:cs="Arial"/>
          <w:color w:val="000000"/>
          <w:sz w:val="22"/>
          <w:szCs w:val="22"/>
        </w:rPr>
        <w:t xml:space="preserve"> verilerin hukuka aykırı olarak işlenme</w:t>
      </w:r>
      <w:r w:rsidR="006D405D" w:rsidRPr="00011AAD">
        <w:rPr>
          <w:rFonts w:ascii="Arial" w:hAnsi="Arial" w:cs="Arial"/>
          <w:color w:val="000000"/>
          <w:sz w:val="22"/>
          <w:szCs w:val="22"/>
        </w:rPr>
        <w:t>me</w:t>
      </w:r>
      <w:r w:rsidRPr="00011AAD">
        <w:rPr>
          <w:rFonts w:ascii="Arial" w:hAnsi="Arial" w:cs="Arial"/>
          <w:color w:val="000000"/>
          <w:sz w:val="22"/>
          <w:szCs w:val="22"/>
        </w:rPr>
        <w:t>sini</w:t>
      </w:r>
      <w:r w:rsidRPr="00011AAD">
        <w:rPr>
          <w:rFonts w:ascii="Arial" w:hAnsi="Arial" w:cs="Arial"/>
          <w:sz w:val="22"/>
          <w:szCs w:val="22"/>
        </w:rPr>
        <w:t>,</w:t>
      </w:r>
    </w:p>
    <w:p w14:paraId="4DDBCC2E" w14:textId="5AE74270" w:rsidR="00E83DC7" w:rsidRPr="00011AAD" w:rsidRDefault="00E83DC7" w:rsidP="005E29A6">
      <w:pPr>
        <w:pStyle w:val="ListeParagraf"/>
        <w:keepLines/>
        <w:widowControl w:val="0"/>
        <w:numPr>
          <w:ilvl w:val="0"/>
          <w:numId w:val="1"/>
        </w:numPr>
        <w:spacing w:before="0" w:beforeAutospacing="0" w:after="0" w:afterAutospacing="0" w:line="276" w:lineRule="auto"/>
        <w:jc w:val="both"/>
        <w:rPr>
          <w:rFonts w:ascii="Arial" w:hAnsi="Arial" w:cs="Arial"/>
          <w:color w:val="000000"/>
          <w:sz w:val="22"/>
          <w:szCs w:val="22"/>
        </w:rPr>
      </w:pPr>
      <w:proofErr w:type="gramStart"/>
      <w:r w:rsidRPr="00011AAD">
        <w:rPr>
          <w:rFonts w:ascii="Arial" w:hAnsi="Arial" w:cs="Arial"/>
          <w:color w:val="000000"/>
          <w:sz w:val="22"/>
          <w:szCs w:val="22"/>
        </w:rPr>
        <w:t>kişisel</w:t>
      </w:r>
      <w:proofErr w:type="gramEnd"/>
      <w:r w:rsidRPr="00011AAD">
        <w:rPr>
          <w:rFonts w:ascii="Arial" w:hAnsi="Arial" w:cs="Arial"/>
          <w:color w:val="000000"/>
          <w:sz w:val="22"/>
          <w:szCs w:val="22"/>
        </w:rPr>
        <w:t xml:space="preserve"> verilere hukuka aykırı olarak erişilme</w:t>
      </w:r>
      <w:r w:rsidR="006D405D" w:rsidRPr="00011AAD">
        <w:rPr>
          <w:rFonts w:ascii="Arial" w:hAnsi="Arial" w:cs="Arial"/>
          <w:color w:val="000000"/>
          <w:sz w:val="22"/>
          <w:szCs w:val="22"/>
        </w:rPr>
        <w:t>me</w:t>
      </w:r>
      <w:r w:rsidR="00935610" w:rsidRPr="00011AAD">
        <w:rPr>
          <w:rFonts w:ascii="Arial" w:hAnsi="Arial" w:cs="Arial"/>
          <w:color w:val="000000"/>
          <w:sz w:val="22"/>
          <w:szCs w:val="22"/>
        </w:rPr>
        <w:t>sini</w:t>
      </w:r>
      <w:r w:rsidRPr="00011AAD">
        <w:rPr>
          <w:rFonts w:ascii="Arial" w:hAnsi="Arial" w:cs="Arial"/>
          <w:color w:val="000000"/>
          <w:sz w:val="22"/>
          <w:szCs w:val="22"/>
        </w:rPr>
        <w:t xml:space="preserve"> ve</w:t>
      </w:r>
    </w:p>
    <w:p w14:paraId="5B5C9402" w14:textId="77777777" w:rsidR="001F65A5" w:rsidRPr="00011AAD" w:rsidRDefault="00E83DC7" w:rsidP="005E29A6">
      <w:pPr>
        <w:pStyle w:val="ListeParagraf"/>
        <w:keepLines/>
        <w:widowControl w:val="0"/>
        <w:numPr>
          <w:ilvl w:val="0"/>
          <w:numId w:val="1"/>
        </w:numPr>
        <w:spacing w:before="0" w:beforeAutospacing="0" w:after="0" w:afterAutospacing="0" w:line="276" w:lineRule="auto"/>
        <w:jc w:val="both"/>
        <w:rPr>
          <w:rFonts w:ascii="Arial" w:hAnsi="Arial" w:cs="Arial"/>
          <w:color w:val="000000"/>
          <w:sz w:val="22"/>
          <w:szCs w:val="22"/>
        </w:rPr>
      </w:pPr>
      <w:proofErr w:type="gramStart"/>
      <w:r w:rsidRPr="00011AAD">
        <w:rPr>
          <w:rFonts w:ascii="Arial" w:hAnsi="Arial" w:cs="Arial"/>
          <w:color w:val="000000"/>
          <w:sz w:val="22"/>
          <w:szCs w:val="22"/>
        </w:rPr>
        <w:t>kişisel</w:t>
      </w:r>
      <w:proofErr w:type="gramEnd"/>
      <w:r w:rsidRPr="00011AAD">
        <w:rPr>
          <w:rFonts w:ascii="Arial" w:hAnsi="Arial" w:cs="Arial"/>
          <w:color w:val="000000"/>
          <w:sz w:val="22"/>
          <w:szCs w:val="22"/>
        </w:rPr>
        <w:t xml:space="preserve"> verilerin muhafazasını </w:t>
      </w:r>
    </w:p>
    <w:p w14:paraId="7D37E7CB" w14:textId="22D8538A" w:rsidR="00E83DC7" w:rsidRPr="00011AAD" w:rsidRDefault="00E83DC7" w:rsidP="005E29A6">
      <w:pPr>
        <w:keepLines/>
        <w:widowControl w:val="0"/>
        <w:spacing w:line="276" w:lineRule="auto"/>
        <w:jc w:val="both"/>
        <w:rPr>
          <w:rFonts w:ascii="Arial" w:hAnsi="Arial" w:cs="Arial"/>
          <w:color w:val="000000"/>
          <w:sz w:val="22"/>
          <w:szCs w:val="22"/>
        </w:rPr>
      </w:pPr>
      <w:proofErr w:type="gramStart"/>
      <w:r w:rsidRPr="00011AAD">
        <w:rPr>
          <w:rFonts w:ascii="Arial" w:hAnsi="Arial" w:cs="Arial"/>
          <w:color w:val="000000"/>
          <w:sz w:val="22"/>
          <w:szCs w:val="22"/>
        </w:rPr>
        <w:t>sağlamak</w:t>
      </w:r>
      <w:proofErr w:type="gramEnd"/>
      <w:r w:rsidRPr="00011AAD">
        <w:rPr>
          <w:rFonts w:ascii="Arial" w:hAnsi="Arial" w:cs="Arial"/>
          <w:color w:val="000000"/>
          <w:sz w:val="22"/>
          <w:szCs w:val="22"/>
        </w:rPr>
        <w:t xml:space="preserve"> amacıyla uygun güvenlik düzeyini temin etmeye yönelik gerekli teknik ve idari tedbirleri almayı, gerekli denetimleri yaptırmayı</w:t>
      </w:r>
      <w:r w:rsidR="001F65A5" w:rsidRPr="00011AAD">
        <w:rPr>
          <w:rFonts w:ascii="Arial" w:hAnsi="Arial" w:cs="Arial"/>
          <w:color w:val="000000"/>
          <w:sz w:val="22"/>
          <w:szCs w:val="22"/>
        </w:rPr>
        <w:t xml:space="preserve"> </w:t>
      </w:r>
      <w:r w:rsidRPr="00011AAD">
        <w:rPr>
          <w:rFonts w:ascii="Arial" w:hAnsi="Arial" w:cs="Arial"/>
          <w:color w:val="000000"/>
          <w:sz w:val="22"/>
          <w:szCs w:val="22"/>
        </w:rPr>
        <w:t xml:space="preserve">taahhüt eder. </w:t>
      </w:r>
    </w:p>
    <w:p w14:paraId="64C44FFA" w14:textId="77777777" w:rsidR="00E83DC7" w:rsidRPr="00011AAD" w:rsidRDefault="00E83DC7" w:rsidP="005E29A6">
      <w:pPr>
        <w:keepLines/>
        <w:widowControl w:val="0"/>
        <w:spacing w:line="276" w:lineRule="auto"/>
        <w:jc w:val="both"/>
        <w:rPr>
          <w:rFonts w:ascii="Arial" w:hAnsi="Arial" w:cs="Arial"/>
          <w:color w:val="000000"/>
          <w:sz w:val="22"/>
          <w:szCs w:val="22"/>
        </w:rPr>
      </w:pPr>
    </w:p>
    <w:p w14:paraId="5A3D2620" w14:textId="608E1DF1"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E83DC7" w:rsidRPr="00011AAD">
        <w:rPr>
          <w:rFonts w:ascii="Arial" w:hAnsi="Arial" w:cs="Arial"/>
          <w:color w:val="000000"/>
          <w:sz w:val="22"/>
          <w:szCs w:val="22"/>
        </w:rPr>
        <w:t xml:space="preserve">, </w:t>
      </w:r>
      <w:r w:rsidRPr="00011AAD">
        <w:rPr>
          <w:rFonts w:ascii="Arial" w:hAnsi="Arial" w:cs="Arial"/>
          <w:color w:val="000000"/>
          <w:sz w:val="22"/>
          <w:szCs w:val="22"/>
        </w:rPr>
        <w:t>Veri Sahibi</w:t>
      </w:r>
      <w:r w:rsidR="00E83DC7" w:rsidRPr="00011AAD">
        <w:rPr>
          <w:rFonts w:ascii="Arial" w:hAnsi="Arial" w:cs="Arial"/>
          <w:color w:val="000000"/>
          <w:sz w:val="22"/>
          <w:szCs w:val="22"/>
        </w:rPr>
        <w:t xml:space="preserve"> hakkında elde ettiği kişisel verileri bu işbu </w:t>
      </w:r>
      <w:r w:rsidR="00404B90">
        <w:rPr>
          <w:rFonts w:ascii="Arial" w:hAnsi="Arial" w:cs="Arial"/>
          <w:color w:val="000000"/>
          <w:sz w:val="22"/>
          <w:szCs w:val="22"/>
        </w:rPr>
        <w:t>Bilgilendirme Metni</w:t>
      </w:r>
      <w:r w:rsidR="00E83DC7" w:rsidRPr="00011AAD">
        <w:rPr>
          <w:rFonts w:ascii="Arial" w:hAnsi="Arial" w:cs="Arial"/>
          <w:color w:val="000000"/>
          <w:sz w:val="22"/>
          <w:szCs w:val="22"/>
        </w:rPr>
        <w:t xml:space="preserve"> ve Kişisel Verilerin Korunması Kanunu hükümlerine aykırı olarak başkasına açıklayamaz ve işleme amacı dışında kullanamaz. </w:t>
      </w:r>
    </w:p>
    <w:p w14:paraId="76EC8093" w14:textId="77777777" w:rsidR="00E83DC7" w:rsidRPr="00011AAD" w:rsidRDefault="00E83DC7" w:rsidP="005E29A6">
      <w:pPr>
        <w:keepLines/>
        <w:widowControl w:val="0"/>
        <w:spacing w:line="276" w:lineRule="auto"/>
        <w:jc w:val="both"/>
        <w:rPr>
          <w:rFonts w:ascii="Arial" w:hAnsi="Arial" w:cs="Arial"/>
          <w:b/>
          <w:color w:val="000000"/>
          <w:sz w:val="22"/>
          <w:szCs w:val="22"/>
        </w:rPr>
      </w:pPr>
    </w:p>
    <w:p w14:paraId="6A0D7745" w14:textId="0DBB27F3" w:rsidR="00E83DC7" w:rsidRPr="00011AAD" w:rsidRDefault="00565857"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Site</w:t>
      </w:r>
      <w:r w:rsidR="00E83DC7" w:rsidRPr="00011AAD">
        <w:rPr>
          <w:rFonts w:ascii="Arial" w:hAnsi="Arial" w:cs="Arial"/>
          <w:color w:val="000000"/>
          <w:sz w:val="22"/>
          <w:szCs w:val="22"/>
        </w:rPr>
        <w:t xml:space="preserve"> üzerinden başka uygulamalara link verilmesi halinde, </w:t>
      </w:r>
      <w:r w:rsidR="000747EA" w:rsidRPr="00011AAD">
        <w:rPr>
          <w:rFonts w:ascii="Arial" w:hAnsi="Arial" w:cs="Arial"/>
          <w:color w:val="000000"/>
          <w:sz w:val="22"/>
          <w:szCs w:val="22"/>
        </w:rPr>
        <w:t>Şirket</w:t>
      </w:r>
      <w:r w:rsidR="00CE0171" w:rsidRPr="00011AAD">
        <w:rPr>
          <w:rFonts w:ascii="Arial" w:hAnsi="Arial" w:cs="Arial"/>
          <w:color w:val="000000"/>
          <w:sz w:val="22"/>
          <w:szCs w:val="22"/>
        </w:rPr>
        <w:t xml:space="preserve"> </w:t>
      </w:r>
      <w:r w:rsidR="00E83DC7" w:rsidRPr="00011AAD">
        <w:rPr>
          <w:rFonts w:ascii="Arial" w:hAnsi="Arial" w:cs="Arial"/>
          <w:color w:val="000000"/>
          <w:sz w:val="22"/>
          <w:szCs w:val="22"/>
        </w:rPr>
        <w:t>uygulamaların gizlilik politikaları ve içeriklerine yönelik herhangi bir sorumluluk taşımamaktadır.</w:t>
      </w:r>
    </w:p>
    <w:p w14:paraId="21A57340" w14:textId="77777777" w:rsidR="00E83DC7" w:rsidRPr="00011AAD" w:rsidRDefault="00E83DC7" w:rsidP="005E29A6">
      <w:pPr>
        <w:keepLines/>
        <w:widowControl w:val="0"/>
        <w:spacing w:line="276" w:lineRule="auto"/>
        <w:jc w:val="both"/>
        <w:rPr>
          <w:rFonts w:ascii="Arial" w:hAnsi="Arial" w:cs="Arial"/>
          <w:b/>
          <w:color w:val="000000"/>
          <w:sz w:val="22"/>
          <w:szCs w:val="22"/>
        </w:rPr>
      </w:pPr>
    </w:p>
    <w:p w14:paraId="63432847" w14:textId="471F9D76" w:rsidR="00E83DC7" w:rsidRPr="00011AAD" w:rsidRDefault="00404B90" w:rsidP="005E29A6">
      <w:pPr>
        <w:keepLines/>
        <w:widowControl w:val="0"/>
        <w:spacing w:line="276" w:lineRule="auto"/>
        <w:jc w:val="both"/>
        <w:rPr>
          <w:rFonts w:ascii="Arial" w:hAnsi="Arial" w:cs="Arial"/>
          <w:b/>
          <w:color w:val="000000"/>
          <w:sz w:val="22"/>
          <w:szCs w:val="22"/>
        </w:rPr>
      </w:pPr>
      <w:r>
        <w:rPr>
          <w:rFonts w:ascii="Arial" w:hAnsi="Arial" w:cs="Arial"/>
          <w:b/>
          <w:color w:val="000000"/>
          <w:sz w:val="22"/>
          <w:szCs w:val="22"/>
        </w:rPr>
        <w:t xml:space="preserve">Bilgilendirme </w:t>
      </w:r>
      <w:proofErr w:type="spellStart"/>
      <w:r>
        <w:rPr>
          <w:rFonts w:ascii="Arial" w:hAnsi="Arial" w:cs="Arial"/>
          <w:b/>
          <w:color w:val="000000"/>
          <w:sz w:val="22"/>
          <w:szCs w:val="22"/>
        </w:rPr>
        <w:t>Metni</w:t>
      </w:r>
      <w:r w:rsidR="00E83DC7" w:rsidRPr="00011AAD">
        <w:rPr>
          <w:rFonts w:ascii="Arial" w:hAnsi="Arial" w:cs="Arial"/>
          <w:b/>
          <w:color w:val="000000"/>
          <w:sz w:val="22"/>
          <w:szCs w:val="22"/>
        </w:rPr>
        <w:t>’nd</w:t>
      </w:r>
      <w:r w:rsidR="001B06C5">
        <w:rPr>
          <w:rFonts w:ascii="Arial" w:hAnsi="Arial" w:cs="Arial"/>
          <w:b/>
          <w:color w:val="000000"/>
          <w:sz w:val="22"/>
          <w:szCs w:val="22"/>
        </w:rPr>
        <w:t>e</w:t>
      </w:r>
      <w:r w:rsidR="00E83DC7" w:rsidRPr="00011AAD">
        <w:rPr>
          <w:rFonts w:ascii="Arial" w:hAnsi="Arial" w:cs="Arial"/>
          <w:b/>
          <w:color w:val="000000"/>
          <w:sz w:val="22"/>
          <w:szCs w:val="22"/>
        </w:rPr>
        <w:t>ki</w:t>
      </w:r>
      <w:proofErr w:type="spellEnd"/>
      <w:r w:rsidR="00E83DC7" w:rsidRPr="00011AAD">
        <w:rPr>
          <w:rFonts w:ascii="Arial" w:hAnsi="Arial" w:cs="Arial"/>
          <w:b/>
          <w:color w:val="000000"/>
          <w:sz w:val="22"/>
          <w:szCs w:val="22"/>
        </w:rPr>
        <w:t xml:space="preserve"> Değişiklikler</w:t>
      </w:r>
    </w:p>
    <w:p w14:paraId="226D1751" w14:textId="50AEACF7" w:rsidR="00E83DC7" w:rsidRPr="00011AAD" w:rsidRDefault="000747EA" w:rsidP="005E29A6">
      <w:pPr>
        <w:keepLines/>
        <w:widowControl w:val="0"/>
        <w:spacing w:line="276" w:lineRule="auto"/>
        <w:jc w:val="both"/>
        <w:rPr>
          <w:rFonts w:ascii="Arial" w:hAnsi="Arial" w:cs="Arial"/>
          <w:color w:val="000000"/>
          <w:sz w:val="22"/>
          <w:szCs w:val="22"/>
        </w:rPr>
      </w:pPr>
      <w:r w:rsidRPr="00011AAD">
        <w:rPr>
          <w:rFonts w:ascii="Arial" w:hAnsi="Arial" w:cs="Arial"/>
          <w:color w:val="000000"/>
          <w:sz w:val="22"/>
          <w:szCs w:val="22"/>
        </w:rPr>
        <w:t>Şirket</w:t>
      </w:r>
      <w:r w:rsidR="00E83DC7" w:rsidRPr="00011AAD">
        <w:rPr>
          <w:rFonts w:ascii="Arial" w:hAnsi="Arial" w:cs="Arial"/>
          <w:color w:val="000000"/>
          <w:sz w:val="22"/>
          <w:szCs w:val="22"/>
        </w:rPr>
        <w:t xml:space="preserve">, işbu </w:t>
      </w:r>
      <w:r w:rsidR="00404B90">
        <w:rPr>
          <w:rFonts w:ascii="Arial" w:hAnsi="Arial" w:cs="Arial"/>
          <w:color w:val="000000"/>
          <w:sz w:val="22"/>
          <w:szCs w:val="22"/>
        </w:rPr>
        <w:t>Bilgilendirme Metni</w:t>
      </w:r>
      <w:r w:rsidR="00E83DC7" w:rsidRPr="00011AAD">
        <w:rPr>
          <w:rFonts w:ascii="Arial" w:hAnsi="Arial" w:cs="Arial"/>
          <w:color w:val="000000"/>
          <w:sz w:val="22"/>
          <w:szCs w:val="22"/>
        </w:rPr>
        <w:t xml:space="preserve"> hükümlerini dilediği zaman değiştirebilir. Güncel </w:t>
      </w:r>
      <w:r w:rsidR="00404B90">
        <w:rPr>
          <w:rFonts w:ascii="Arial" w:hAnsi="Arial" w:cs="Arial"/>
          <w:color w:val="000000"/>
          <w:sz w:val="22"/>
          <w:szCs w:val="22"/>
        </w:rPr>
        <w:t>Bilgilendirme Metni</w:t>
      </w:r>
      <w:r w:rsidR="00E83DC7" w:rsidRPr="00011AAD">
        <w:rPr>
          <w:rFonts w:ascii="Arial" w:hAnsi="Arial" w:cs="Arial"/>
          <w:color w:val="000000"/>
          <w:sz w:val="22"/>
          <w:szCs w:val="22"/>
        </w:rPr>
        <w:t xml:space="preserve">, </w:t>
      </w:r>
      <w:r w:rsidRPr="00011AAD">
        <w:rPr>
          <w:rFonts w:ascii="Arial" w:hAnsi="Arial" w:cs="Arial"/>
          <w:color w:val="000000"/>
          <w:sz w:val="22"/>
          <w:szCs w:val="22"/>
        </w:rPr>
        <w:t xml:space="preserve">Veri </w:t>
      </w:r>
      <w:proofErr w:type="spellStart"/>
      <w:r w:rsidR="003426F4" w:rsidRPr="00011AAD">
        <w:rPr>
          <w:rFonts w:ascii="Arial" w:hAnsi="Arial" w:cs="Arial"/>
          <w:color w:val="000000"/>
          <w:sz w:val="22"/>
          <w:szCs w:val="22"/>
        </w:rPr>
        <w:t>Sahibi’ne</w:t>
      </w:r>
      <w:proofErr w:type="spellEnd"/>
      <w:r w:rsidR="00E83DC7" w:rsidRPr="00011AAD">
        <w:rPr>
          <w:rFonts w:ascii="Arial" w:hAnsi="Arial" w:cs="Arial"/>
          <w:color w:val="000000"/>
          <w:sz w:val="22"/>
          <w:szCs w:val="22"/>
        </w:rPr>
        <w:t xml:space="preserve"> herhangi bir yöntemle sunulduğu tarihte yürürlük kazanır.</w:t>
      </w:r>
    </w:p>
    <w:p w14:paraId="4E244B01" w14:textId="77777777" w:rsidR="00E83DC7" w:rsidRPr="00011AAD" w:rsidRDefault="00E83DC7" w:rsidP="005E29A6">
      <w:pPr>
        <w:spacing w:line="276" w:lineRule="auto"/>
        <w:jc w:val="both"/>
        <w:rPr>
          <w:rFonts w:ascii="Arial" w:hAnsi="Arial" w:cs="Arial"/>
          <w:sz w:val="22"/>
          <w:szCs w:val="22"/>
        </w:rPr>
      </w:pPr>
    </w:p>
    <w:p w14:paraId="615E3144" w14:textId="77777777" w:rsidR="000B28F0" w:rsidRPr="00011AAD" w:rsidRDefault="000B28F0" w:rsidP="005E29A6">
      <w:pPr>
        <w:spacing w:line="276" w:lineRule="auto"/>
        <w:jc w:val="both"/>
        <w:rPr>
          <w:rFonts w:ascii="Arial" w:hAnsi="Arial" w:cs="Arial"/>
          <w:sz w:val="22"/>
          <w:szCs w:val="22"/>
        </w:rPr>
      </w:pPr>
    </w:p>
    <w:sectPr w:rsidR="000B28F0" w:rsidRPr="00011AAD" w:rsidSect="00360EE5">
      <w:headerReference w:type="even"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A3C9" w14:textId="77777777" w:rsidR="00462BF7" w:rsidRDefault="00462BF7" w:rsidP="005D3E41">
      <w:r>
        <w:separator/>
      </w:r>
    </w:p>
  </w:endnote>
  <w:endnote w:type="continuationSeparator" w:id="0">
    <w:p w14:paraId="1A3A71DD" w14:textId="77777777" w:rsidR="00462BF7" w:rsidRDefault="00462BF7" w:rsidP="005D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5E75" w14:textId="77777777" w:rsidR="00651B92" w:rsidRDefault="00651B92" w:rsidP="00651B92">
    <w:pPr>
      <w:pStyle w:val="AltBilgi"/>
      <w:jc w:val="right"/>
      <w:rPr>
        <w:rFonts w:ascii="Arial Unicode MS" w:eastAsia="Arial Unicode MS" w:hAnsi="Arial Unicode MS" w:cs="Arial Unicode MS"/>
        <w:color w:val="FF0000"/>
        <w:sz w:val="20"/>
      </w:rPr>
    </w:pPr>
    <w:bookmarkStart w:id="2" w:name="aliashHeader1FooterEvenPages"/>
    <w:r>
      <w:rPr>
        <w:rFonts w:ascii="Arial Unicode MS" w:eastAsia="Arial Unicode MS" w:hAnsi="Arial Unicode MS" w:cs="Arial Unicode MS"/>
        <w:color w:val="FF0000"/>
        <w:sz w:val="20"/>
      </w:rPr>
      <w:t>Şirkete Özel</w:t>
    </w:r>
  </w:p>
  <w:p w14:paraId="74137575" w14:textId="77777777" w:rsidR="00651B92" w:rsidRDefault="00651B92">
    <w:pPr>
      <w:pStyle w:val="AltBilgi"/>
    </w:pPr>
  </w:p>
  <w:bookmarkEnd w:id="2"/>
  <w:p w14:paraId="269C09BC" w14:textId="77777777" w:rsidR="00360EE5" w:rsidRDefault="00360E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0DCA" w14:textId="3B1AFE25" w:rsidR="005D3E41" w:rsidRDefault="00D10427" w:rsidP="00D10427">
    <w:pPr>
      <w:pStyle w:val="AltBilgi"/>
      <w:jc w:val="right"/>
      <w:rPr>
        <w:rFonts w:ascii="Arial Unicode MS" w:eastAsia="Arial Unicode MS" w:hAnsi="Arial Unicode MS" w:cs="Arial Unicode MS"/>
        <w:color w:val="FF0000"/>
        <w:sz w:val="20"/>
      </w:rPr>
    </w:pPr>
    <w:bookmarkStart w:id="3" w:name="aliashHeader1FooterPrimary"/>
    <w:r>
      <w:rPr>
        <w:rFonts w:ascii="Arial Unicode MS" w:eastAsia="Arial Unicode MS" w:hAnsi="Arial Unicode MS" w:cs="Arial Unicode MS"/>
        <w:color w:val="FF0000"/>
        <w:sz w:val="20"/>
      </w:rPr>
      <w:t>Şirkete Özel</w:t>
    </w:r>
  </w:p>
  <w:p w14:paraId="730EFD48" w14:textId="7FB2BFCF" w:rsidR="005D3E41" w:rsidRDefault="005D3E41" w:rsidP="003E5A69">
    <w:pPr>
      <w:pStyle w:val="AltBilgi"/>
      <w:jc w:val="right"/>
      <w:rPr>
        <w:color w:val="FF0000"/>
        <w:sz w:val="17"/>
      </w:rPr>
    </w:pPr>
    <w:bookmarkStart w:id="4" w:name="TITUS1FooterPrimary"/>
    <w:bookmarkEnd w:id="3"/>
  </w:p>
  <w:bookmarkEnd w:id="4"/>
  <w:p w14:paraId="2E8DAD99" w14:textId="77777777" w:rsidR="00360EE5" w:rsidRDefault="00360E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6698" w14:textId="77777777" w:rsidR="00651B92" w:rsidRDefault="00651B92" w:rsidP="00651B92">
    <w:pPr>
      <w:pStyle w:val="AltBilgi"/>
      <w:jc w:val="right"/>
      <w:rPr>
        <w:rFonts w:ascii="Arial Unicode MS" w:eastAsia="Arial Unicode MS" w:hAnsi="Arial Unicode MS" w:cs="Arial Unicode MS"/>
        <w:color w:val="FF0000"/>
        <w:sz w:val="20"/>
      </w:rPr>
    </w:pPr>
    <w:bookmarkStart w:id="5" w:name="aliashHeader1FooterFirstPage"/>
    <w:r>
      <w:rPr>
        <w:rFonts w:ascii="Arial Unicode MS" w:eastAsia="Arial Unicode MS" w:hAnsi="Arial Unicode MS" w:cs="Arial Unicode MS"/>
        <w:color w:val="FF0000"/>
        <w:sz w:val="20"/>
      </w:rPr>
      <w:t>Şirkete Özel</w:t>
    </w:r>
  </w:p>
  <w:bookmarkEnd w:id="5"/>
  <w:p w14:paraId="059F4C06" w14:textId="77777777" w:rsidR="00360EE5" w:rsidRDefault="00360E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FBB5" w14:textId="77777777" w:rsidR="00462BF7" w:rsidRDefault="00462BF7" w:rsidP="005D3E41">
      <w:r>
        <w:separator/>
      </w:r>
    </w:p>
  </w:footnote>
  <w:footnote w:type="continuationSeparator" w:id="0">
    <w:p w14:paraId="5018240D" w14:textId="77777777" w:rsidR="00462BF7" w:rsidRDefault="00462BF7" w:rsidP="005D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6B09" w14:textId="77777777" w:rsidR="00651B92" w:rsidRDefault="00651B92" w:rsidP="00651B92">
    <w:pPr>
      <w:pStyle w:val="stBilgi"/>
    </w:pPr>
  </w:p>
  <w:p w14:paraId="50C0CF19" w14:textId="77777777" w:rsidR="005D3E41" w:rsidRDefault="005D3E4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4822" w14:textId="77777777" w:rsidR="00651B92" w:rsidRDefault="00651B92" w:rsidP="00651B92">
    <w:pPr>
      <w:pStyle w:val="stBilgi"/>
    </w:pPr>
  </w:p>
  <w:p w14:paraId="4A97CF35" w14:textId="77777777" w:rsidR="005D3E41" w:rsidRDefault="005D3E41" w:rsidP="00651B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C71"/>
    <w:multiLevelType w:val="hybridMultilevel"/>
    <w:tmpl w:val="612AFA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8537E77"/>
    <w:multiLevelType w:val="hybridMultilevel"/>
    <w:tmpl w:val="BD7C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82409"/>
    <w:multiLevelType w:val="hybridMultilevel"/>
    <w:tmpl w:val="7116EA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E052302"/>
    <w:multiLevelType w:val="hybridMultilevel"/>
    <w:tmpl w:val="5BD0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222116">
    <w:abstractNumId w:val="0"/>
  </w:num>
  <w:num w:numId="2" w16cid:durableId="2095668168">
    <w:abstractNumId w:val="2"/>
  </w:num>
  <w:num w:numId="3" w16cid:durableId="1271929953">
    <w:abstractNumId w:val="1"/>
  </w:num>
  <w:num w:numId="4" w16cid:durableId="140731283">
    <w:abstractNumId w:val="3"/>
  </w:num>
  <w:num w:numId="5" w16cid:durableId="163786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DC7"/>
    <w:rsid w:val="00004593"/>
    <w:rsid w:val="00011AAD"/>
    <w:rsid w:val="00011D36"/>
    <w:rsid w:val="0001404D"/>
    <w:rsid w:val="00014169"/>
    <w:rsid w:val="000141AA"/>
    <w:rsid w:val="00015122"/>
    <w:rsid w:val="000153E8"/>
    <w:rsid w:val="00015D49"/>
    <w:rsid w:val="00016BA0"/>
    <w:rsid w:val="0002034D"/>
    <w:rsid w:val="0002092A"/>
    <w:rsid w:val="00020DD6"/>
    <w:rsid w:val="00020E24"/>
    <w:rsid w:val="0002156B"/>
    <w:rsid w:val="0002190D"/>
    <w:rsid w:val="00021BA2"/>
    <w:rsid w:val="00021EEF"/>
    <w:rsid w:val="000257FD"/>
    <w:rsid w:val="00025887"/>
    <w:rsid w:val="000269A1"/>
    <w:rsid w:val="0002754C"/>
    <w:rsid w:val="0002778C"/>
    <w:rsid w:val="00027C1D"/>
    <w:rsid w:val="00030760"/>
    <w:rsid w:val="000318FF"/>
    <w:rsid w:val="000325D8"/>
    <w:rsid w:val="0003326A"/>
    <w:rsid w:val="00033463"/>
    <w:rsid w:val="000337C2"/>
    <w:rsid w:val="00035696"/>
    <w:rsid w:val="000402F5"/>
    <w:rsid w:val="000433BF"/>
    <w:rsid w:val="000438AD"/>
    <w:rsid w:val="00043C6E"/>
    <w:rsid w:val="00043CA8"/>
    <w:rsid w:val="0004434B"/>
    <w:rsid w:val="00044CC6"/>
    <w:rsid w:val="00045082"/>
    <w:rsid w:val="00045993"/>
    <w:rsid w:val="000462AE"/>
    <w:rsid w:val="0004674C"/>
    <w:rsid w:val="0004746A"/>
    <w:rsid w:val="00047B66"/>
    <w:rsid w:val="00051DCF"/>
    <w:rsid w:val="000524D8"/>
    <w:rsid w:val="0005319A"/>
    <w:rsid w:val="00055766"/>
    <w:rsid w:val="00055963"/>
    <w:rsid w:val="00057019"/>
    <w:rsid w:val="00057E6A"/>
    <w:rsid w:val="00060F25"/>
    <w:rsid w:val="0006109D"/>
    <w:rsid w:val="00062633"/>
    <w:rsid w:val="000635E8"/>
    <w:rsid w:val="00066B98"/>
    <w:rsid w:val="00067655"/>
    <w:rsid w:val="00071957"/>
    <w:rsid w:val="00072140"/>
    <w:rsid w:val="00073888"/>
    <w:rsid w:val="000745AE"/>
    <w:rsid w:val="000747EA"/>
    <w:rsid w:val="000763DA"/>
    <w:rsid w:val="00076AAE"/>
    <w:rsid w:val="00077686"/>
    <w:rsid w:val="000812D1"/>
    <w:rsid w:val="00082112"/>
    <w:rsid w:val="000827B1"/>
    <w:rsid w:val="000846DA"/>
    <w:rsid w:val="00086559"/>
    <w:rsid w:val="000867AA"/>
    <w:rsid w:val="0008689F"/>
    <w:rsid w:val="00086B00"/>
    <w:rsid w:val="00087ADE"/>
    <w:rsid w:val="00092C4B"/>
    <w:rsid w:val="000945BD"/>
    <w:rsid w:val="00095038"/>
    <w:rsid w:val="00095C99"/>
    <w:rsid w:val="0009692A"/>
    <w:rsid w:val="00096D41"/>
    <w:rsid w:val="000A0F7E"/>
    <w:rsid w:val="000A2B72"/>
    <w:rsid w:val="000A3296"/>
    <w:rsid w:val="000A4B4C"/>
    <w:rsid w:val="000A6A56"/>
    <w:rsid w:val="000A771A"/>
    <w:rsid w:val="000A7C27"/>
    <w:rsid w:val="000B00EC"/>
    <w:rsid w:val="000B28F0"/>
    <w:rsid w:val="000B328F"/>
    <w:rsid w:val="000B392E"/>
    <w:rsid w:val="000B3B7D"/>
    <w:rsid w:val="000C0931"/>
    <w:rsid w:val="000C10F2"/>
    <w:rsid w:val="000C12EB"/>
    <w:rsid w:val="000C2261"/>
    <w:rsid w:val="000C3665"/>
    <w:rsid w:val="000C525F"/>
    <w:rsid w:val="000C7810"/>
    <w:rsid w:val="000D09DC"/>
    <w:rsid w:val="000D1303"/>
    <w:rsid w:val="000D15A9"/>
    <w:rsid w:val="000D24E5"/>
    <w:rsid w:val="000D3163"/>
    <w:rsid w:val="000D41D3"/>
    <w:rsid w:val="000D4EE1"/>
    <w:rsid w:val="000D55CA"/>
    <w:rsid w:val="000E1DC7"/>
    <w:rsid w:val="000E2D7B"/>
    <w:rsid w:val="000E4A96"/>
    <w:rsid w:val="000E5437"/>
    <w:rsid w:val="000E5676"/>
    <w:rsid w:val="000E7C24"/>
    <w:rsid w:val="000F01AD"/>
    <w:rsid w:val="000F03B2"/>
    <w:rsid w:val="000F1156"/>
    <w:rsid w:val="000F1598"/>
    <w:rsid w:val="000F1FF5"/>
    <w:rsid w:val="000F2993"/>
    <w:rsid w:val="000F2B1C"/>
    <w:rsid w:val="000F3B50"/>
    <w:rsid w:val="000F4497"/>
    <w:rsid w:val="000F6EF3"/>
    <w:rsid w:val="000F7CA1"/>
    <w:rsid w:val="001006F6"/>
    <w:rsid w:val="00101E45"/>
    <w:rsid w:val="00102A69"/>
    <w:rsid w:val="00102E84"/>
    <w:rsid w:val="0010783A"/>
    <w:rsid w:val="0011021A"/>
    <w:rsid w:val="00111FCF"/>
    <w:rsid w:val="00112B6F"/>
    <w:rsid w:val="00113A9A"/>
    <w:rsid w:val="00113C48"/>
    <w:rsid w:val="00114294"/>
    <w:rsid w:val="00114EB8"/>
    <w:rsid w:val="00116329"/>
    <w:rsid w:val="001166E1"/>
    <w:rsid w:val="00117C83"/>
    <w:rsid w:val="00121113"/>
    <w:rsid w:val="001215AA"/>
    <w:rsid w:val="0012163A"/>
    <w:rsid w:val="00122B9C"/>
    <w:rsid w:val="001234DF"/>
    <w:rsid w:val="00124470"/>
    <w:rsid w:val="00127EF1"/>
    <w:rsid w:val="00135996"/>
    <w:rsid w:val="00135D9A"/>
    <w:rsid w:val="00135FA6"/>
    <w:rsid w:val="00136791"/>
    <w:rsid w:val="001368C3"/>
    <w:rsid w:val="0013700E"/>
    <w:rsid w:val="001405ED"/>
    <w:rsid w:val="001410A7"/>
    <w:rsid w:val="00142A24"/>
    <w:rsid w:val="00143152"/>
    <w:rsid w:val="0014342E"/>
    <w:rsid w:val="00143F98"/>
    <w:rsid w:val="0014445B"/>
    <w:rsid w:val="001469B6"/>
    <w:rsid w:val="001474E3"/>
    <w:rsid w:val="001513F6"/>
    <w:rsid w:val="0015290B"/>
    <w:rsid w:val="00152BEE"/>
    <w:rsid w:val="00152C4C"/>
    <w:rsid w:val="00154B21"/>
    <w:rsid w:val="00154EC5"/>
    <w:rsid w:val="001573BD"/>
    <w:rsid w:val="001600C9"/>
    <w:rsid w:val="0016069C"/>
    <w:rsid w:val="001618B8"/>
    <w:rsid w:val="001619FE"/>
    <w:rsid w:val="00165BA1"/>
    <w:rsid w:val="00165BFB"/>
    <w:rsid w:val="00166982"/>
    <w:rsid w:val="00166A81"/>
    <w:rsid w:val="00166AFD"/>
    <w:rsid w:val="00167CE2"/>
    <w:rsid w:val="00171B44"/>
    <w:rsid w:val="00172177"/>
    <w:rsid w:val="00172615"/>
    <w:rsid w:val="00172FA7"/>
    <w:rsid w:val="001732FF"/>
    <w:rsid w:val="001736F3"/>
    <w:rsid w:val="001741DF"/>
    <w:rsid w:val="001747BD"/>
    <w:rsid w:val="001759D5"/>
    <w:rsid w:val="001760C0"/>
    <w:rsid w:val="00176D19"/>
    <w:rsid w:val="0018174A"/>
    <w:rsid w:val="00182D7B"/>
    <w:rsid w:val="00183A21"/>
    <w:rsid w:val="00184EA4"/>
    <w:rsid w:val="00186194"/>
    <w:rsid w:val="001876B2"/>
    <w:rsid w:val="00187D51"/>
    <w:rsid w:val="001905B1"/>
    <w:rsid w:val="00190B9C"/>
    <w:rsid w:val="00191332"/>
    <w:rsid w:val="00194974"/>
    <w:rsid w:val="0019514F"/>
    <w:rsid w:val="00196AC5"/>
    <w:rsid w:val="001A0DCC"/>
    <w:rsid w:val="001A106C"/>
    <w:rsid w:val="001A1999"/>
    <w:rsid w:val="001A220B"/>
    <w:rsid w:val="001A2577"/>
    <w:rsid w:val="001A2A78"/>
    <w:rsid w:val="001A6AF7"/>
    <w:rsid w:val="001B042F"/>
    <w:rsid w:val="001B06C5"/>
    <w:rsid w:val="001B075E"/>
    <w:rsid w:val="001B1530"/>
    <w:rsid w:val="001B17EC"/>
    <w:rsid w:val="001B2424"/>
    <w:rsid w:val="001B2C11"/>
    <w:rsid w:val="001B377E"/>
    <w:rsid w:val="001C1F73"/>
    <w:rsid w:val="001C2584"/>
    <w:rsid w:val="001C30A5"/>
    <w:rsid w:val="001C3B7B"/>
    <w:rsid w:val="001C3E77"/>
    <w:rsid w:val="001C4715"/>
    <w:rsid w:val="001C6009"/>
    <w:rsid w:val="001D2EB3"/>
    <w:rsid w:val="001D42EC"/>
    <w:rsid w:val="001D5C65"/>
    <w:rsid w:val="001D7144"/>
    <w:rsid w:val="001D787A"/>
    <w:rsid w:val="001E0913"/>
    <w:rsid w:val="001E09D7"/>
    <w:rsid w:val="001E0E63"/>
    <w:rsid w:val="001E10C8"/>
    <w:rsid w:val="001E1E4B"/>
    <w:rsid w:val="001E2323"/>
    <w:rsid w:val="001E2C20"/>
    <w:rsid w:val="001E3808"/>
    <w:rsid w:val="001E486B"/>
    <w:rsid w:val="001E5E7D"/>
    <w:rsid w:val="001E66F4"/>
    <w:rsid w:val="001F17D3"/>
    <w:rsid w:val="001F23C1"/>
    <w:rsid w:val="001F2BD7"/>
    <w:rsid w:val="001F3C71"/>
    <w:rsid w:val="001F65A5"/>
    <w:rsid w:val="00200DBA"/>
    <w:rsid w:val="002043FC"/>
    <w:rsid w:val="00204905"/>
    <w:rsid w:val="00205400"/>
    <w:rsid w:val="00207247"/>
    <w:rsid w:val="00211722"/>
    <w:rsid w:val="00215413"/>
    <w:rsid w:val="00215614"/>
    <w:rsid w:val="00216F49"/>
    <w:rsid w:val="00217797"/>
    <w:rsid w:val="002213BD"/>
    <w:rsid w:val="00224390"/>
    <w:rsid w:val="00224807"/>
    <w:rsid w:val="00224B3B"/>
    <w:rsid w:val="0022722A"/>
    <w:rsid w:val="00227EC0"/>
    <w:rsid w:val="0023383B"/>
    <w:rsid w:val="00233BBE"/>
    <w:rsid w:val="00233D96"/>
    <w:rsid w:val="00236F4E"/>
    <w:rsid w:val="002403B1"/>
    <w:rsid w:val="00241C11"/>
    <w:rsid w:val="002421D2"/>
    <w:rsid w:val="002428D8"/>
    <w:rsid w:val="002430D5"/>
    <w:rsid w:val="00243429"/>
    <w:rsid w:val="00243DD0"/>
    <w:rsid w:val="0024409F"/>
    <w:rsid w:val="0024414C"/>
    <w:rsid w:val="002472BE"/>
    <w:rsid w:val="0024773F"/>
    <w:rsid w:val="00252B45"/>
    <w:rsid w:val="00252C06"/>
    <w:rsid w:val="00253A0F"/>
    <w:rsid w:val="00255264"/>
    <w:rsid w:val="002600F3"/>
    <w:rsid w:val="00260F4F"/>
    <w:rsid w:val="0026119C"/>
    <w:rsid w:val="00261379"/>
    <w:rsid w:val="002622AC"/>
    <w:rsid w:val="00263DF1"/>
    <w:rsid w:val="00265F1A"/>
    <w:rsid w:val="00266209"/>
    <w:rsid w:val="00266B86"/>
    <w:rsid w:val="0026706C"/>
    <w:rsid w:val="00267156"/>
    <w:rsid w:val="00267538"/>
    <w:rsid w:val="00271071"/>
    <w:rsid w:val="0027380C"/>
    <w:rsid w:val="00273F49"/>
    <w:rsid w:val="0027575D"/>
    <w:rsid w:val="0027658D"/>
    <w:rsid w:val="00276829"/>
    <w:rsid w:val="002804EA"/>
    <w:rsid w:val="0028057F"/>
    <w:rsid w:val="00280806"/>
    <w:rsid w:val="002817C1"/>
    <w:rsid w:val="00281904"/>
    <w:rsid w:val="002821DC"/>
    <w:rsid w:val="0028252A"/>
    <w:rsid w:val="00282890"/>
    <w:rsid w:val="00282B30"/>
    <w:rsid w:val="00283448"/>
    <w:rsid w:val="0028345A"/>
    <w:rsid w:val="0028657A"/>
    <w:rsid w:val="00287277"/>
    <w:rsid w:val="002877ED"/>
    <w:rsid w:val="00292A07"/>
    <w:rsid w:val="002930D5"/>
    <w:rsid w:val="002944F2"/>
    <w:rsid w:val="00294B97"/>
    <w:rsid w:val="00295A00"/>
    <w:rsid w:val="00295A18"/>
    <w:rsid w:val="00295A33"/>
    <w:rsid w:val="0029630E"/>
    <w:rsid w:val="002972C7"/>
    <w:rsid w:val="002A0AED"/>
    <w:rsid w:val="002A0D69"/>
    <w:rsid w:val="002A273B"/>
    <w:rsid w:val="002A422C"/>
    <w:rsid w:val="002A4AB3"/>
    <w:rsid w:val="002A55D9"/>
    <w:rsid w:val="002A5E10"/>
    <w:rsid w:val="002A5E9B"/>
    <w:rsid w:val="002A7D1A"/>
    <w:rsid w:val="002B0F69"/>
    <w:rsid w:val="002B229F"/>
    <w:rsid w:val="002B2D5F"/>
    <w:rsid w:val="002B2E71"/>
    <w:rsid w:val="002B2E75"/>
    <w:rsid w:val="002B2F8D"/>
    <w:rsid w:val="002B70E0"/>
    <w:rsid w:val="002C02B1"/>
    <w:rsid w:val="002C0654"/>
    <w:rsid w:val="002C06F2"/>
    <w:rsid w:val="002C18E7"/>
    <w:rsid w:val="002C1B2A"/>
    <w:rsid w:val="002C29F5"/>
    <w:rsid w:val="002C4785"/>
    <w:rsid w:val="002C58C9"/>
    <w:rsid w:val="002C5DDC"/>
    <w:rsid w:val="002C5FEE"/>
    <w:rsid w:val="002C6F97"/>
    <w:rsid w:val="002C757B"/>
    <w:rsid w:val="002D0467"/>
    <w:rsid w:val="002D0900"/>
    <w:rsid w:val="002D107B"/>
    <w:rsid w:val="002D2218"/>
    <w:rsid w:val="002D22AE"/>
    <w:rsid w:val="002D67CC"/>
    <w:rsid w:val="002D6914"/>
    <w:rsid w:val="002D76C2"/>
    <w:rsid w:val="002D772D"/>
    <w:rsid w:val="002E00E4"/>
    <w:rsid w:val="002E13BA"/>
    <w:rsid w:val="002E1536"/>
    <w:rsid w:val="002E17FE"/>
    <w:rsid w:val="002E3639"/>
    <w:rsid w:val="002E4D31"/>
    <w:rsid w:val="002E5A2D"/>
    <w:rsid w:val="002E5D55"/>
    <w:rsid w:val="002E5FC7"/>
    <w:rsid w:val="002E66FC"/>
    <w:rsid w:val="002E67CC"/>
    <w:rsid w:val="002E76EB"/>
    <w:rsid w:val="002E773F"/>
    <w:rsid w:val="002F01D9"/>
    <w:rsid w:val="002F0AE2"/>
    <w:rsid w:val="002F2A94"/>
    <w:rsid w:val="002F378A"/>
    <w:rsid w:val="002F50C5"/>
    <w:rsid w:val="002F5EA9"/>
    <w:rsid w:val="002F6458"/>
    <w:rsid w:val="002F6651"/>
    <w:rsid w:val="002F67A8"/>
    <w:rsid w:val="002F6F1A"/>
    <w:rsid w:val="002F76EC"/>
    <w:rsid w:val="00300597"/>
    <w:rsid w:val="00301164"/>
    <w:rsid w:val="0030154C"/>
    <w:rsid w:val="00302013"/>
    <w:rsid w:val="00303791"/>
    <w:rsid w:val="00303E5F"/>
    <w:rsid w:val="00303F57"/>
    <w:rsid w:val="00306068"/>
    <w:rsid w:val="003064E6"/>
    <w:rsid w:val="00307308"/>
    <w:rsid w:val="003104BA"/>
    <w:rsid w:val="00311C68"/>
    <w:rsid w:val="00311E62"/>
    <w:rsid w:val="00311FA2"/>
    <w:rsid w:val="00312E36"/>
    <w:rsid w:val="00312ECE"/>
    <w:rsid w:val="00313428"/>
    <w:rsid w:val="0032125C"/>
    <w:rsid w:val="00321B97"/>
    <w:rsid w:val="00322433"/>
    <w:rsid w:val="003224DD"/>
    <w:rsid w:val="003224F8"/>
    <w:rsid w:val="00323D1B"/>
    <w:rsid w:val="00324871"/>
    <w:rsid w:val="00327749"/>
    <w:rsid w:val="00327E9C"/>
    <w:rsid w:val="00330189"/>
    <w:rsid w:val="003343F4"/>
    <w:rsid w:val="00334F4D"/>
    <w:rsid w:val="0033795E"/>
    <w:rsid w:val="00341F89"/>
    <w:rsid w:val="0034245F"/>
    <w:rsid w:val="003426F4"/>
    <w:rsid w:val="00342E71"/>
    <w:rsid w:val="0034318B"/>
    <w:rsid w:val="003431B4"/>
    <w:rsid w:val="00345A1F"/>
    <w:rsid w:val="003476AB"/>
    <w:rsid w:val="00350823"/>
    <w:rsid w:val="00351890"/>
    <w:rsid w:val="00353466"/>
    <w:rsid w:val="003556F0"/>
    <w:rsid w:val="00356BB7"/>
    <w:rsid w:val="003577E0"/>
    <w:rsid w:val="00357E8E"/>
    <w:rsid w:val="00360102"/>
    <w:rsid w:val="00360547"/>
    <w:rsid w:val="00360D8E"/>
    <w:rsid w:val="00360E98"/>
    <w:rsid w:val="00360EE5"/>
    <w:rsid w:val="00361ECD"/>
    <w:rsid w:val="003622EB"/>
    <w:rsid w:val="00363465"/>
    <w:rsid w:val="003634AF"/>
    <w:rsid w:val="0036472D"/>
    <w:rsid w:val="0036555C"/>
    <w:rsid w:val="003660E0"/>
    <w:rsid w:val="003661AB"/>
    <w:rsid w:val="00366CA0"/>
    <w:rsid w:val="003672B2"/>
    <w:rsid w:val="00367BC2"/>
    <w:rsid w:val="00367C15"/>
    <w:rsid w:val="0037127E"/>
    <w:rsid w:val="00372775"/>
    <w:rsid w:val="003736BD"/>
    <w:rsid w:val="00374664"/>
    <w:rsid w:val="00374666"/>
    <w:rsid w:val="0037722B"/>
    <w:rsid w:val="003778A1"/>
    <w:rsid w:val="003778CD"/>
    <w:rsid w:val="00377A60"/>
    <w:rsid w:val="00381AA4"/>
    <w:rsid w:val="00382099"/>
    <w:rsid w:val="00384B62"/>
    <w:rsid w:val="0038564D"/>
    <w:rsid w:val="003857C2"/>
    <w:rsid w:val="00385B02"/>
    <w:rsid w:val="003901BD"/>
    <w:rsid w:val="003903E3"/>
    <w:rsid w:val="003907D3"/>
    <w:rsid w:val="00392A43"/>
    <w:rsid w:val="00394A3E"/>
    <w:rsid w:val="00394C4E"/>
    <w:rsid w:val="00394D41"/>
    <w:rsid w:val="00395541"/>
    <w:rsid w:val="003965D6"/>
    <w:rsid w:val="00396E40"/>
    <w:rsid w:val="003A10F6"/>
    <w:rsid w:val="003A1A72"/>
    <w:rsid w:val="003A3557"/>
    <w:rsid w:val="003A477F"/>
    <w:rsid w:val="003A5210"/>
    <w:rsid w:val="003A5BE2"/>
    <w:rsid w:val="003A5E84"/>
    <w:rsid w:val="003A5EF5"/>
    <w:rsid w:val="003B04B5"/>
    <w:rsid w:val="003B0F36"/>
    <w:rsid w:val="003B17C7"/>
    <w:rsid w:val="003B1D10"/>
    <w:rsid w:val="003B2778"/>
    <w:rsid w:val="003B2956"/>
    <w:rsid w:val="003B4338"/>
    <w:rsid w:val="003B5DC7"/>
    <w:rsid w:val="003B62DF"/>
    <w:rsid w:val="003B6380"/>
    <w:rsid w:val="003B6A93"/>
    <w:rsid w:val="003B7546"/>
    <w:rsid w:val="003B7794"/>
    <w:rsid w:val="003C0A00"/>
    <w:rsid w:val="003C22F7"/>
    <w:rsid w:val="003C3A1E"/>
    <w:rsid w:val="003C3E35"/>
    <w:rsid w:val="003C4F15"/>
    <w:rsid w:val="003C5716"/>
    <w:rsid w:val="003C6247"/>
    <w:rsid w:val="003C6F1A"/>
    <w:rsid w:val="003C7B47"/>
    <w:rsid w:val="003D0246"/>
    <w:rsid w:val="003D03FC"/>
    <w:rsid w:val="003D13B7"/>
    <w:rsid w:val="003D157A"/>
    <w:rsid w:val="003D15CE"/>
    <w:rsid w:val="003D1801"/>
    <w:rsid w:val="003D2CD6"/>
    <w:rsid w:val="003D2F26"/>
    <w:rsid w:val="003D3DC8"/>
    <w:rsid w:val="003D4819"/>
    <w:rsid w:val="003D48AB"/>
    <w:rsid w:val="003D5265"/>
    <w:rsid w:val="003D5469"/>
    <w:rsid w:val="003D6374"/>
    <w:rsid w:val="003E2953"/>
    <w:rsid w:val="003E340D"/>
    <w:rsid w:val="003E5446"/>
    <w:rsid w:val="003E5A69"/>
    <w:rsid w:val="003E5A6E"/>
    <w:rsid w:val="003E6069"/>
    <w:rsid w:val="003E6ACF"/>
    <w:rsid w:val="003E7517"/>
    <w:rsid w:val="003F0974"/>
    <w:rsid w:val="003F100A"/>
    <w:rsid w:val="003F306C"/>
    <w:rsid w:val="003F4888"/>
    <w:rsid w:val="003F4F98"/>
    <w:rsid w:val="003F51E0"/>
    <w:rsid w:val="003F7736"/>
    <w:rsid w:val="003F7986"/>
    <w:rsid w:val="00401D3B"/>
    <w:rsid w:val="00403A81"/>
    <w:rsid w:val="00404B90"/>
    <w:rsid w:val="00404CA2"/>
    <w:rsid w:val="00405F22"/>
    <w:rsid w:val="00407CAF"/>
    <w:rsid w:val="00407F5C"/>
    <w:rsid w:val="0041051C"/>
    <w:rsid w:val="00412794"/>
    <w:rsid w:val="00413439"/>
    <w:rsid w:val="00414FC5"/>
    <w:rsid w:val="00416B2E"/>
    <w:rsid w:val="00420533"/>
    <w:rsid w:val="00421271"/>
    <w:rsid w:val="004214AD"/>
    <w:rsid w:val="00422A19"/>
    <w:rsid w:val="004237C8"/>
    <w:rsid w:val="00424CCC"/>
    <w:rsid w:val="00425320"/>
    <w:rsid w:val="00425504"/>
    <w:rsid w:val="0042651F"/>
    <w:rsid w:val="00426F08"/>
    <w:rsid w:val="00430FDE"/>
    <w:rsid w:val="00431DD5"/>
    <w:rsid w:val="00433DD0"/>
    <w:rsid w:val="00433E13"/>
    <w:rsid w:val="00434C41"/>
    <w:rsid w:val="004350DC"/>
    <w:rsid w:val="004376F1"/>
    <w:rsid w:val="00437E2A"/>
    <w:rsid w:val="00437F3E"/>
    <w:rsid w:val="00442328"/>
    <w:rsid w:val="004449FC"/>
    <w:rsid w:val="00445199"/>
    <w:rsid w:val="00450394"/>
    <w:rsid w:val="00451043"/>
    <w:rsid w:val="00451148"/>
    <w:rsid w:val="004513BF"/>
    <w:rsid w:val="00452756"/>
    <w:rsid w:val="00454651"/>
    <w:rsid w:val="0045701D"/>
    <w:rsid w:val="004579F7"/>
    <w:rsid w:val="00460E82"/>
    <w:rsid w:val="00461456"/>
    <w:rsid w:val="00461CDF"/>
    <w:rsid w:val="004621E3"/>
    <w:rsid w:val="0046267D"/>
    <w:rsid w:val="00462BF7"/>
    <w:rsid w:val="00463826"/>
    <w:rsid w:val="00463FC1"/>
    <w:rsid w:val="00464A7A"/>
    <w:rsid w:val="00465C0C"/>
    <w:rsid w:val="00466F29"/>
    <w:rsid w:val="00467909"/>
    <w:rsid w:val="00467A1E"/>
    <w:rsid w:val="004736BA"/>
    <w:rsid w:val="004748B1"/>
    <w:rsid w:val="00475DD4"/>
    <w:rsid w:val="00480929"/>
    <w:rsid w:val="00482DEF"/>
    <w:rsid w:val="00484699"/>
    <w:rsid w:val="00484E0B"/>
    <w:rsid w:val="0048694E"/>
    <w:rsid w:val="00486CE9"/>
    <w:rsid w:val="00487FAC"/>
    <w:rsid w:val="00491118"/>
    <w:rsid w:val="00491571"/>
    <w:rsid w:val="00492112"/>
    <w:rsid w:val="00492726"/>
    <w:rsid w:val="00492AF3"/>
    <w:rsid w:val="00495B28"/>
    <w:rsid w:val="00496507"/>
    <w:rsid w:val="004A20E8"/>
    <w:rsid w:val="004A38DE"/>
    <w:rsid w:val="004A65C0"/>
    <w:rsid w:val="004A739D"/>
    <w:rsid w:val="004A7B51"/>
    <w:rsid w:val="004A7C58"/>
    <w:rsid w:val="004B2282"/>
    <w:rsid w:val="004B357B"/>
    <w:rsid w:val="004B3CA1"/>
    <w:rsid w:val="004B6FE1"/>
    <w:rsid w:val="004B79A8"/>
    <w:rsid w:val="004C0444"/>
    <w:rsid w:val="004C04B0"/>
    <w:rsid w:val="004C1477"/>
    <w:rsid w:val="004C187B"/>
    <w:rsid w:val="004C1E36"/>
    <w:rsid w:val="004C286F"/>
    <w:rsid w:val="004C2B26"/>
    <w:rsid w:val="004C3DB1"/>
    <w:rsid w:val="004C47AA"/>
    <w:rsid w:val="004C63E3"/>
    <w:rsid w:val="004C73E5"/>
    <w:rsid w:val="004D078E"/>
    <w:rsid w:val="004D0EFA"/>
    <w:rsid w:val="004D19FD"/>
    <w:rsid w:val="004D2D7F"/>
    <w:rsid w:val="004D3632"/>
    <w:rsid w:val="004D3942"/>
    <w:rsid w:val="004D483D"/>
    <w:rsid w:val="004D72E6"/>
    <w:rsid w:val="004E1819"/>
    <w:rsid w:val="004E4A09"/>
    <w:rsid w:val="004E56BE"/>
    <w:rsid w:val="004E57FB"/>
    <w:rsid w:val="004E613D"/>
    <w:rsid w:val="004E6E04"/>
    <w:rsid w:val="004E6E49"/>
    <w:rsid w:val="004E7BF5"/>
    <w:rsid w:val="004F0851"/>
    <w:rsid w:val="004F1DE4"/>
    <w:rsid w:val="004F3531"/>
    <w:rsid w:val="004F398C"/>
    <w:rsid w:val="004F40F3"/>
    <w:rsid w:val="004F5199"/>
    <w:rsid w:val="004F6C85"/>
    <w:rsid w:val="004F7A5B"/>
    <w:rsid w:val="00500515"/>
    <w:rsid w:val="00500EB7"/>
    <w:rsid w:val="00502511"/>
    <w:rsid w:val="00504C79"/>
    <w:rsid w:val="00505BA3"/>
    <w:rsid w:val="00506333"/>
    <w:rsid w:val="00506B48"/>
    <w:rsid w:val="00507728"/>
    <w:rsid w:val="00507BBC"/>
    <w:rsid w:val="00511365"/>
    <w:rsid w:val="00512674"/>
    <w:rsid w:val="00512FEB"/>
    <w:rsid w:val="005145A3"/>
    <w:rsid w:val="00517044"/>
    <w:rsid w:val="00517153"/>
    <w:rsid w:val="00517229"/>
    <w:rsid w:val="00517741"/>
    <w:rsid w:val="00517AD7"/>
    <w:rsid w:val="00522550"/>
    <w:rsid w:val="005229A8"/>
    <w:rsid w:val="00522E04"/>
    <w:rsid w:val="00523F2D"/>
    <w:rsid w:val="00524C5C"/>
    <w:rsid w:val="005275FD"/>
    <w:rsid w:val="00530D72"/>
    <w:rsid w:val="00531749"/>
    <w:rsid w:val="00532A80"/>
    <w:rsid w:val="005331D1"/>
    <w:rsid w:val="00533A1C"/>
    <w:rsid w:val="00534A86"/>
    <w:rsid w:val="00536C4B"/>
    <w:rsid w:val="00536C67"/>
    <w:rsid w:val="005416A6"/>
    <w:rsid w:val="0054170B"/>
    <w:rsid w:val="00541B8D"/>
    <w:rsid w:val="00542989"/>
    <w:rsid w:val="00542B59"/>
    <w:rsid w:val="00543F2D"/>
    <w:rsid w:val="00544A70"/>
    <w:rsid w:val="00544C61"/>
    <w:rsid w:val="00544FC6"/>
    <w:rsid w:val="00545817"/>
    <w:rsid w:val="005502C1"/>
    <w:rsid w:val="005515F1"/>
    <w:rsid w:val="00552C52"/>
    <w:rsid w:val="00553DB5"/>
    <w:rsid w:val="0055774C"/>
    <w:rsid w:val="005612E0"/>
    <w:rsid w:val="00561A24"/>
    <w:rsid w:val="00561D39"/>
    <w:rsid w:val="0056212C"/>
    <w:rsid w:val="0056557D"/>
    <w:rsid w:val="00565857"/>
    <w:rsid w:val="00567BD4"/>
    <w:rsid w:val="00567EE4"/>
    <w:rsid w:val="0057146D"/>
    <w:rsid w:val="00572BDF"/>
    <w:rsid w:val="00573939"/>
    <w:rsid w:val="005739E6"/>
    <w:rsid w:val="00573B52"/>
    <w:rsid w:val="005740C8"/>
    <w:rsid w:val="0057751B"/>
    <w:rsid w:val="005801CE"/>
    <w:rsid w:val="00580F8B"/>
    <w:rsid w:val="00581D2F"/>
    <w:rsid w:val="005835C2"/>
    <w:rsid w:val="00583A76"/>
    <w:rsid w:val="00584928"/>
    <w:rsid w:val="0058628D"/>
    <w:rsid w:val="0058638B"/>
    <w:rsid w:val="00590695"/>
    <w:rsid w:val="005915C8"/>
    <w:rsid w:val="00594360"/>
    <w:rsid w:val="005952C1"/>
    <w:rsid w:val="005959F3"/>
    <w:rsid w:val="00595FB8"/>
    <w:rsid w:val="005A0219"/>
    <w:rsid w:val="005A165F"/>
    <w:rsid w:val="005A390C"/>
    <w:rsid w:val="005A5123"/>
    <w:rsid w:val="005A692F"/>
    <w:rsid w:val="005B1AD6"/>
    <w:rsid w:val="005B2DB7"/>
    <w:rsid w:val="005B311D"/>
    <w:rsid w:val="005B3A0B"/>
    <w:rsid w:val="005B57D3"/>
    <w:rsid w:val="005B66D6"/>
    <w:rsid w:val="005B71D7"/>
    <w:rsid w:val="005C2380"/>
    <w:rsid w:val="005C24E0"/>
    <w:rsid w:val="005C2BC5"/>
    <w:rsid w:val="005C2F2F"/>
    <w:rsid w:val="005C41D6"/>
    <w:rsid w:val="005C465F"/>
    <w:rsid w:val="005C48B0"/>
    <w:rsid w:val="005C5367"/>
    <w:rsid w:val="005C5E22"/>
    <w:rsid w:val="005C7311"/>
    <w:rsid w:val="005C7DE7"/>
    <w:rsid w:val="005D0323"/>
    <w:rsid w:val="005D0B0C"/>
    <w:rsid w:val="005D37CA"/>
    <w:rsid w:val="005D3D40"/>
    <w:rsid w:val="005D3E41"/>
    <w:rsid w:val="005D45C9"/>
    <w:rsid w:val="005D5215"/>
    <w:rsid w:val="005D5D95"/>
    <w:rsid w:val="005E0A05"/>
    <w:rsid w:val="005E1B0B"/>
    <w:rsid w:val="005E1C49"/>
    <w:rsid w:val="005E1CDE"/>
    <w:rsid w:val="005E29A6"/>
    <w:rsid w:val="005E2E91"/>
    <w:rsid w:val="005E3EE2"/>
    <w:rsid w:val="005E41A8"/>
    <w:rsid w:val="005E54F7"/>
    <w:rsid w:val="005E6300"/>
    <w:rsid w:val="005F03FD"/>
    <w:rsid w:val="005F09A2"/>
    <w:rsid w:val="005F1521"/>
    <w:rsid w:val="005F2419"/>
    <w:rsid w:val="005F2B03"/>
    <w:rsid w:val="005F34B4"/>
    <w:rsid w:val="005F3BC5"/>
    <w:rsid w:val="005F50F0"/>
    <w:rsid w:val="005F5D4F"/>
    <w:rsid w:val="005F61D7"/>
    <w:rsid w:val="005F6EB6"/>
    <w:rsid w:val="00600E72"/>
    <w:rsid w:val="00600FBF"/>
    <w:rsid w:val="0060221D"/>
    <w:rsid w:val="00605174"/>
    <w:rsid w:val="006068EB"/>
    <w:rsid w:val="00607966"/>
    <w:rsid w:val="0061105A"/>
    <w:rsid w:val="00611212"/>
    <w:rsid w:val="00612E2E"/>
    <w:rsid w:val="00613ACB"/>
    <w:rsid w:val="00616ABE"/>
    <w:rsid w:val="0062020D"/>
    <w:rsid w:val="006204BD"/>
    <w:rsid w:val="00620E52"/>
    <w:rsid w:val="00621A5F"/>
    <w:rsid w:val="00621C41"/>
    <w:rsid w:val="0062210A"/>
    <w:rsid w:val="006223F9"/>
    <w:rsid w:val="006237BA"/>
    <w:rsid w:val="00623E86"/>
    <w:rsid w:val="00625E56"/>
    <w:rsid w:val="006267A4"/>
    <w:rsid w:val="00627694"/>
    <w:rsid w:val="00633B3C"/>
    <w:rsid w:val="00633FF8"/>
    <w:rsid w:val="00634730"/>
    <w:rsid w:val="006354FF"/>
    <w:rsid w:val="00635E54"/>
    <w:rsid w:val="00635EB3"/>
    <w:rsid w:val="006401D2"/>
    <w:rsid w:val="00642F86"/>
    <w:rsid w:val="006439D2"/>
    <w:rsid w:val="00643B6C"/>
    <w:rsid w:val="00644933"/>
    <w:rsid w:val="00645305"/>
    <w:rsid w:val="0064535A"/>
    <w:rsid w:val="00646A7D"/>
    <w:rsid w:val="00651B92"/>
    <w:rsid w:val="006520E2"/>
    <w:rsid w:val="006537D9"/>
    <w:rsid w:val="006547F0"/>
    <w:rsid w:val="0066070B"/>
    <w:rsid w:val="00660C5C"/>
    <w:rsid w:val="00661331"/>
    <w:rsid w:val="0066178B"/>
    <w:rsid w:val="006619DA"/>
    <w:rsid w:val="00663B59"/>
    <w:rsid w:val="00663C3B"/>
    <w:rsid w:val="00663EE4"/>
    <w:rsid w:val="00665784"/>
    <w:rsid w:val="00667445"/>
    <w:rsid w:val="00667506"/>
    <w:rsid w:val="006675B3"/>
    <w:rsid w:val="00667E2B"/>
    <w:rsid w:val="0067034F"/>
    <w:rsid w:val="00670C2E"/>
    <w:rsid w:val="00670F53"/>
    <w:rsid w:val="00671879"/>
    <w:rsid w:val="006721F5"/>
    <w:rsid w:val="00672B2D"/>
    <w:rsid w:val="00673EE9"/>
    <w:rsid w:val="006757A5"/>
    <w:rsid w:val="006757EC"/>
    <w:rsid w:val="00676218"/>
    <w:rsid w:val="00676970"/>
    <w:rsid w:val="0067750D"/>
    <w:rsid w:val="0068125F"/>
    <w:rsid w:val="00682216"/>
    <w:rsid w:val="006822D5"/>
    <w:rsid w:val="00682B9F"/>
    <w:rsid w:val="00682C4F"/>
    <w:rsid w:val="00683A61"/>
    <w:rsid w:val="00684774"/>
    <w:rsid w:val="0068731A"/>
    <w:rsid w:val="00687D35"/>
    <w:rsid w:val="0069098B"/>
    <w:rsid w:val="006940F3"/>
    <w:rsid w:val="006955A9"/>
    <w:rsid w:val="00695ED5"/>
    <w:rsid w:val="00697A56"/>
    <w:rsid w:val="00697D6D"/>
    <w:rsid w:val="006A04A3"/>
    <w:rsid w:val="006A1965"/>
    <w:rsid w:val="006A25B9"/>
    <w:rsid w:val="006A3DFB"/>
    <w:rsid w:val="006A4828"/>
    <w:rsid w:val="006A507B"/>
    <w:rsid w:val="006A5A2D"/>
    <w:rsid w:val="006A7637"/>
    <w:rsid w:val="006A7BFC"/>
    <w:rsid w:val="006B189B"/>
    <w:rsid w:val="006B2363"/>
    <w:rsid w:val="006B27C5"/>
    <w:rsid w:val="006B3A2C"/>
    <w:rsid w:val="006B439A"/>
    <w:rsid w:val="006B6556"/>
    <w:rsid w:val="006B6757"/>
    <w:rsid w:val="006B7BC1"/>
    <w:rsid w:val="006C0576"/>
    <w:rsid w:val="006C1E20"/>
    <w:rsid w:val="006C2427"/>
    <w:rsid w:val="006C4497"/>
    <w:rsid w:val="006C4B33"/>
    <w:rsid w:val="006C515F"/>
    <w:rsid w:val="006C5E88"/>
    <w:rsid w:val="006C661B"/>
    <w:rsid w:val="006C6BB0"/>
    <w:rsid w:val="006C7A9B"/>
    <w:rsid w:val="006C7DB0"/>
    <w:rsid w:val="006D079C"/>
    <w:rsid w:val="006D0827"/>
    <w:rsid w:val="006D405D"/>
    <w:rsid w:val="006D4748"/>
    <w:rsid w:val="006D5770"/>
    <w:rsid w:val="006D6A0F"/>
    <w:rsid w:val="006D7342"/>
    <w:rsid w:val="006D7943"/>
    <w:rsid w:val="006D7CB2"/>
    <w:rsid w:val="006E0844"/>
    <w:rsid w:val="006E4850"/>
    <w:rsid w:val="006E58CC"/>
    <w:rsid w:val="006E5A3B"/>
    <w:rsid w:val="006E615D"/>
    <w:rsid w:val="006E77AC"/>
    <w:rsid w:val="006F089F"/>
    <w:rsid w:val="006F0E2C"/>
    <w:rsid w:val="006F1C6D"/>
    <w:rsid w:val="006F20FA"/>
    <w:rsid w:val="006F29EE"/>
    <w:rsid w:val="006F3989"/>
    <w:rsid w:val="006F41A9"/>
    <w:rsid w:val="006F4906"/>
    <w:rsid w:val="006F4CF5"/>
    <w:rsid w:val="006F4FC1"/>
    <w:rsid w:val="006F603A"/>
    <w:rsid w:val="0070150E"/>
    <w:rsid w:val="00702208"/>
    <w:rsid w:val="00702307"/>
    <w:rsid w:val="00702545"/>
    <w:rsid w:val="0070292A"/>
    <w:rsid w:val="00702EDF"/>
    <w:rsid w:val="00703CAC"/>
    <w:rsid w:val="00705233"/>
    <w:rsid w:val="0070540C"/>
    <w:rsid w:val="007112D0"/>
    <w:rsid w:val="007113A7"/>
    <w:rsid w:val="00711E24"/>
    <w:rsid w:val="00715284"/>
    <w:rsid w:val="00717776"/>
    <w:rsid w:val="0072005A"/>
    <w:rsid w:val="007212AD"/>
    <w:rsid w:val="00721587"/>
    <w:rsid w:val="007226AF"/>
    <w:rsid w:val="00722788"/>
    <w:rsid w:val="007231C7"/>
    <w:rsid w:val="00724D13"/>
    <w:rsid w:val="00730904"/>
    <w:rsid w:val="0073196A"/>
    <w:rsid w:val="007341AB"/>
    <w:rsid w:val="0073420D"/>
    <w:rsid w:val="0073529E"/>
    <w:rsid w:val="0073598D"/>
    <w:rsid w:val="0073674F"/>
    <w:rsid w:val="007368D5"/>
    <w:rsid w:val="007418E0"/>
    <w:rsid w:val="00741BC3"/>
    <w:rsid w:val="00742ACC"/>
    <w:rsid w:val="007430CA"/>
    <w:rsid w:val="007431E0"/>
    <w:rsid w:val="0074477E"/>
    <w:rsid w:val="0074576B"/>
    <w:rsid w:val="00745B45"/>
    <w:rsid w:val="00747273"/>
    <w:rsid w:val="0074728D"/>
    <w:rsid w:val="00750820"/>
    <w:rsid w:val="00750844"/>
    <w:rsid w:val="007508A7"/>
    <w:rsid w:val="00750BAE"/>
    <w:rsid w:val="0075218F"/>
    <w:rsid w:val="00752256"/>
    <w:rsid w:val="00752628"/>
    <w:rsid w:val="007532C2"/>
    <w:rsid w:val="00755168"/>
    <w:rsid w:val="00756E4F"/>
    <w:rsid w:val="007607F6"/>
    <w:rsid w:val="0076112A"/>
    <w:rsid w:val="0076511A"/>
    <w:rsid w:val="00767027"/>
    <w:rsid w:val="007706CF"/>
    <w:rsid w:val="00773E4B"/>
    <w:rsid w:val="007740DF"/>
    <w:rsid w:val="00775983"/>
    <w:rsid w:val="00775C7F"/>
    <w:rsid w:val="007760C2"/>
    <w:rsid w:val="0077633D"/>
    <w:rsid w:val="00777B53"/>
    <w:rsid w:val="00777D5E"/>
    <w:rsid w:val="00782470"/>
    <w:rsid w:val="007825B0"/>
    <w:rsid w:val="00782A80"/>
    <w:rsid w:val="00784829"/>
    <w:rsid w:val="00784A6A"/>
    <w:rsid w:val="00785B4E"/>
    <w:rsid w:val="00786327"/>
    <w:rsid w:val="007865F0"/>
    <w:rsid w:val="007867FC"/>
    <w:rsid w:val="007876A1"/>
    <w:rsid w:val="00790D26"/>
    <w:rsid w:val="00792B80"/>
    <w:rsid w:val="00793996"/>
    <w:rsid w:val="007945BA"/>
    <w:rsid w:val="0079685A"/>
    <w:rsid w:val="007A0536"/>
    <w:rsid w:val="007A1A91"/>
    <w:rsid w:val="007A2824"/>
    <w:rsid w:val="007A2D1C"/>
    <w:rsid w:val="007A41C9"/>
    <w:rsid w:val="007A52EE"/>
    <w:rsid w:val="007A5C48"/>
    <w:rsid w:val="007A7C1D"/>
    <w:rsid w:val="007B01E6"/>
    <w:rsid w:val="007B1602"/>
    <w:rsid w:val="007B2244"/>
    <w:rsid w:val="007B2B4F"/>
    <w:rsid w:val="007B6282"/>
    <w:rsid w:val="007B6AB5"/>
    <w:rsid w:val="007B7052"/>
    <w:rsid w:val="007B71A5"/>
    <w:rsid w:val="007C0CBE"/>
    <w:rsid w:val="007C107B"/>
    <w:rsid w:val="007C1109"/>
    <w:rsid w:val="007C1E43"/>
    <w:rsid w:val="007C3F95"/>
    <w:rsid w:val="007C40BD"/>
    <w:rsid w:val="007C513B"/>
    <w:rsid w:val="007C59B5"/>
    <w:rsid w:val="007C619E"/>
    <w:rsid w:val="007C620E"/>
    <w:rsid w:val="007C66BD"/>
    <w:rsid w:val="007C6F50"/>
    <w:rsid w:val="007D1D88"/>
    <w:rsid w:val="007D3145"/>
    <w:rsid w:val="007D4ACF"/>
    <w:rsid w:val="007D4BE5"/>
    <w:rsid w:val="007D73B6"/>
    <w:rsid w:val="007D7636"/>
    <w:rsid w:val="007E2560"/>
    <w:rsid w:val="007E45F0"/>
    <w:rsid w:val="007E690E"/>
    <w:rsid w:val="007E7121"/>
    <w:rsid w:val="007E7A49"/>
    <w:rsid w:val="007F083F"/>
    <w:rsid w:val="007F2C8A"/>
    <w:rsid w:val="007F2F5D"/>
    <w:rsid w:val="007F3A94"/>
    <w:rsid w:val="007F3D28"/>
    <w:rsid w:val="007F3EEC"/>
    <w:rsid w:val="007F43C5"/>
    <w:rsid w:val="007F4E7C"/>
    <w:rsid w:val="007F51D8"/>
    <w:rsid w:val="007F73FE"/>
    <w:rsid w:val="00803CB3"/>
    <w:rsid w:val="008047FA"/>
    <w:rsid w:val="00805446"/>
    <w:rsid w:val="008065EB"/>
    <w:rsid w:val="00806F37"/>
    <w:rsid w:val="00807365"/>
    <w:rsid w:val="00807C96"/>
    <w:rsid w:val="00812022"/>
    <w:rsid w:val="0081303E"/>
    <w:rsid w:val="00815B0C"/>
    <w:rsid w:val="00815C24"/>
    <w:rsid w:val="00815FA0"/>
    <w:rsid w:val="008168B1"/>
    <w:rsid w:val="00821298"/>
    <w:rsid w:val="00821FB1"/>
    <w:rsid w:val="00822978"/>
    <w:rsid w:val="00823E92"/>
    <w:rsid w:val="0082485B"/>
    <w:rsid w:val="008261EF"/>
    <w:rsid w:val="008266F9"/>
    <w:rsid w:val="00827C36"/>
    <w:rsid w:val="0083044A"/>
    <w:rsid w:val="00830AA7"/>
    <w:rsid w:val="00832449"/>
    <w:rsid w:val="00833B94"/>
    <w:rsid w:val="00834462"/>
    <w:rsid w:val="008359D8"/>
    <w:rsid w:val="00835B09"/>
    <w:rsid w:val="00837CE2"/>
    <w:rsid w:val="00837FCA"/>
    <w:rsid w:val="00840783"/>
    <w:rsid w:val="00840E74"/>
    <w:rsid w:val="00841715"/>
    <w:rsid w:val="008419E3"/>
    <w:rsid w:val="008451DB"/>
    <w:rsid w:val="00846596"/>
    <w:rsid w:val="00846D1A"/>
    <w:rsid w:val="00847E48"/>
    <w:rsid w:val="00850328"/>
    <w:rsid w:val="00850BFE"/>
    <w:rsid w:val="008514B9"/>
    <w:rsid w:val="00852134"/>
    <w:rsid w:val="00852354"/>
    <w:rsid w:val="00852D4E"/>
    <w:rsid w:val="00852DAE"/>
    <w:rsid w:val="008531BB"/>
    <w:rsid w:val="008540A1"/>
    <w:rsid w:val="008559AD"/>
    <w:rsid w:val="00856C98"/>
    <w:rsid w:val="00860C3B"/>
    <w:rsid w:val="00861930"/>
    <w:rsid w:val="00864FD9"/>
    <w:rsid w:val="00865B53"/>
    <w:rsid w:val="00866686"/>
    <w:rsid w:val="00866A20"/>
    <w:rsid w:val="00866C2A"/>
    <w:rsid w:val="00870A62"/>
    <w:rsid w:val="00871223"/>
    <w:rsid w:val="008713CB"/>
    <w:rsid w:val="0087243C"/>
    <w:rsid w:val="00872530"/>
    <w:rsid w:val="0087300F"/>
    <w:rsid w:val="0087312B"/>
    <w:rsid w:val="00874B09"/>
    <w:rsid w:val="008753A9"/>
    <w:rsid w:val="0087587E"/>
    <w:rsid w:val="00876B8D"/>
    <w:rsid w:val="0087753B"/>
    <w:rsid w:val="00877B7B"/>
    <w:rsid w:val="00877CB8"/>
    <w:rsid w:val="00880DFB"/>
    <w:rsid w:val="0088109F"/>
    <w:rsid w:val="00886947"/>
    <w:rsid w:val="00886A72"/>
    <w:rsid w:val="00887080"/>
    <w:rsid w:val="00890203"/>
    <w:rsid w:val="00890B53"/>
    <w:rsid w:val="00890EA6"/>
    <w:rsid w:val="0089235B"/>
    <w:rsid w:val="00892365"/>
    <w:rsid w:val="00893FF6"/>
    <w:rsid w:val="008971A0"/>
    <w:rsid w:val="008A0061"/>
    <w:rsid w:val="008A203E"/>
    <w:rsid w:val="008A288E"/>
    <w:rsid w:val="008A2B93"/>
    <w:rsid w:val="008A3512"/>
    <w:rsid w:val="008A3C02"/>
    <w:rsid w:val="008A3CAC"/>
    <w:rsid w:val="008A60DF"/>
    <w:rsid w:val="008B14DB"/>
    <w:rsid w:val="008B2A18"/>
    <w:rsid w:val="008B36A7"/>
    <w:rsid w:val="008B4626"/>
    <w:rsid w:val="008B4634"/>
    <w:rsid w:val="008B4C50"/>
    <w:rsid w:val="008B58E5"/>
    <w:rsid w:val="008B633B"/>
    <w:rsid w:val="008B731B"/>
    <w:rsid w:val="008B7AC5"/>
    <w:rsid w:val="008C0BDF"/>
    <w:rsid w:val="008C0C57"/>
    <w:rsid w:val="008C1DEA"/>
    <w:rsid w:val="008C27EF"/>
    <w:rsid w:val="008C28AA"/>
    <w:rsid w:val="008C2E21"/>
    <w:rsid w:val="008C2E99"/>
    <w:rsid w:val="008C3930"/>
    <w:rsid w:val="008C45E2"/>
    <w:rsid w:val="008C5DA6"/>
    <w:rsid w:val="008C6807"/>
    <w:rsid w:val="008C7BD5"/>
    <w:rsid w:val="008D091E"/>
    <w:rsid w:val="008D13EE"/>
    <w:rsid w:val="008D174F"/>
    <w:rsid w:val="008D2CDE"/>
    <w:rsid w:val="008D33E1"/>
    <w:rsid w:val="008D384E"/>
    <w:rsid w:val="008D4811"/>
    <w:rsid w:val="008D56FC"/>
    <w:rsid w:val="008E0195"/>
    <w:rsid w:val="008E0A50"/>
    <w:rsid w:val="008E2E16"/>
    <w:rsid w:val="008E306E"/>
    <w:rsid w:val="008E37AE"/>
    <w:rsid w:val="008E3CBB"/>
    <w:rsid w:val="008E4A70"/>
    <w:rsid w:val="008E5206"/>
    <w:rsid w:val="008E5D38"/>
    <w:rsid w:val="008E5EA1"/>
    <w:rsid w:val="008E7601"/>
    <w:rsid w:val="008E78AD"/>
    <w:rsid w:val="008F161A"/>
    <w:rsid w:val="008F1695"/>
    <w:rsid w:val="008F2BBA"/>
    <w:rsid w:val="008F3B55"/>
    <w:rsid w:val="008F4285"/>
    <w:rsid w:val="008F51D9"/>
    <w:rsid w:val="008F52BF"/>
    <w:rsid w:val="008F5681"/>
    <w:rsid w:val="008F5944"/>
    <w:rsid w:val="008F5FE6"/>
    <w:rsid w:val="008F674F"/>
    <w:rsid w:val="00900A15"/>
    <w:rsid w:val="00900E69"/>
    <w:rsid w:val="009012B7"/>
    <w:rsid w:val="00903956"/>
    <w:rsid w:val="00905095"/>
    <w:rsid w:val="009059B8"/>
    <w:rsid w:val="00905EEA"/>
    <w:rsid w:val="00906008"/>
    <w:rsid w:val="00906447"/>
    <w:rsid w:val="00907B1F"/>
    <w:rsid w:val="009101D3"/>
    <w:rsid w:val="00910951"/>
    <w:rsid w:val="00910D8C"/>
    <w:rsid w:val="00911606"/>
    <w:rsid w:val="0091324F"/>
    <w:rsid w:val="0091377E"/>
    <w:rsid w:val="00913E81"/>
    <w:rsid w:val="00914C7C"/>
    <w:rsid w:val="00914CBA"/>
    <w:rsid w:val="00915AA7"/>
    <w:rsid w:val="00916B8D"/>
    <w:rsid w:val="0091747C"/>
    <w:rsid w:val="00917957"/>
    <w:rsid w:val="00917EAB"/>
    <w:rsid w:val="00920916"/>
    <w:rsid w:val="00920F21"/>
    <w:rsid w:val="00922301"/>
    <w:rsid w:val="00922B95"/>
    <w:rsid w:val="00923177"/>
    <w:rsid w:val="00923305"/>
    <w:rsid w:val="00923DC3"/>
    <w:rsid w:val="009243D9"/>
    <w:rsid w:val="0092605A"/>
    <w:rsid w:val="009307BD"/>
    <w:rsid w:val="00930AA2"/>
    <w:rsid w:val="0093196A"/>
    <w:rsid w:val="00931A65"/>
    <w:rsid w:val="00932DF0"/>
    <w:rsid w:val="00934F5A"/>
    <w:rsid w:val="00935610"/>
    <w:rsid w:val="00936F3D"/>
    <w:rsid w:val="009407A7"/>
    <w:rsid w:val="00940E58"/>
    <w:rsid w:val="00940F6E"/>
    <w:rsid w:val="00943E95"/>
    <w:rsid w:val="00944788"/>
    <w:rsid w:val="00945060"/>
    <w:rsid w:val="009457BD"/>
    <w:rsid w:val="00945DDA"/>
    <w:rsid w:val="00950073"/>
    <w:rsid w:val="0095123E"/>
    <w:rsid w:val="00951282"/>
    <w:rsid w:val="00952F70"/>
    <w:rsid w:val="0095426D"/>
    <w:rsid w:val="00954FED"/>
    <w:rsid w:val="009554C5"/>
    <w:rsid w:val="0096135C"/>
    <w:rsid w:val="00962A4A"/>
    <w:rsid w:val="0096344A"/>
    <w:rsid w:val="00963C7E"/>
    <w:rsid w:val="009647EF"/>
    <w:rsid w:val="00964F25"/>
    <w:rsid w:val="00966A24"/>
    <w:rsid w:val="0096733A"/>
    <w:rsid w:val="00967CC8"/>
    <w:rsid w:val="00970521"/>
    <w:rsid w:val="00971144"/>
    <w:rsid w:val="009719A6"/>
    <w:rsid w:val="0097242C"/>
    <w:rsid w:val="009727CF"/>
    <w:rsid w:val="00972BC0"/>
    <w:rsid w:val="00973C18"/>
    <w:rsid w:val="00975D97"/>
    <w:rsid w:val="00976325"/>
    <w:rsid w:val="0098055B"/>
    <w:rsid w:val="00981044"/>
    <w:rsid w:val="009816F7"/>
    <w:rsid w:val="00981FAA"/>
    <w:rsid w:val="00982BCF"/>
    <w:rsid w:val="00982CAD"/>
    <w:rsid w:val="0098333C"/>
    <w:rsid w:val="00984580"/>
    <w:rsid w:val="009869A2"/>
    <w:rsid w:val="00990047"/>
    <w:rsid w:val="00990D28"/>
    <w:rsid w:val="00994182"/>
    <w:rsid w:val="0099484A"/>
    <w:rsid w:val="009960ED"/>
    <w:rsid w:val="00997BBA"/>
    <w:rsid w:val="009A1EA5"/>
    <w:rsid w:val="009A28CE"/>
    <w:rsid w:val="009A3065"/>
    <w:rsid w:val="009A37D9"/>
    <w:rsid w:val="009A4553"/>
    <w:rsid w:val="009A507B"/>
    <w:rsid w:val="009A5113"/>
    <w:rsid w:val="009A6FE0"/>
    <w:rsid w:val="009A7568"/>
    <w:rsid w:val="009A7CA0"/>
    <w:rsid w:val="009B01A4"/>
    <w:rsid w:val="009B0BCC"/>
    <w:rsid w:val="009B1C31"/>
    <w:rsid w:val="009B2C49"/>
    <w:rsid w:val="009B48C1"/>
    <w:rsid w:val="009B5AFE"/>
    <w:rsid w:val="009B5E7F"/>
    <w:rsid w:val="009B6035"/>
    <w:rsid w:val="009B61CC"/>
    <w:rsid w:val="009B653F"/>
    <w:rsid w:val="009B6B9B"/>
    <w:rsid w:val="009B7F6B"/>
    <w:rsid w:val="009C1205"/>
    <w:rsid w:val="009C17E6"/>
    <w:rsid w:val="009C3AE5"/>
    <w:rsid w:val="009C3B70"/>
    <w:rsid w:val="009C413F"/>
    <w:rsid w:val="009C65BF"/>
    <w:rsid w:val="009C6D8D"/>
    <w:rsid w:val="009C72C7"/>
    <w:rsid w:val="009C73F5"/>
    <w:rsid w:val="009C7491"/>
    <w:rsid w:val="009D0597"/>
    <w:rsid w:val="009D0E89"/>
    <w:rsid w:val="009D19AE"/>
    <w:rsid w:val="009D1D38"/>
    <w:rsid w:val="009D2207"/>
    <w:rsid w:val="009D2AE9"/>
    <w:rsid w:val="009D2B6D"/>
    <w:rsid w:val="009D52A0"/>
    <w:rsid w:val="009D67D2"/>
    <w:rsid w:val="009D7A0E"/>
    <w:rsid w:val="009E000D"/>
    <w:rsid w:val="009E0CBB"/>
    <w:rsid w:val="009E1CD3"/>
    <w:rsid w:val="009E2CA5"/>
    <w:rsid w:val="009E41AC"/>
    <w:rsid w:val="009E516A"/>
    <w:rsid w:val="009E553B"/>
    <w:rsid w:val="009E5EC2"/>
    <w:rsid w:val="009E615D"/>
    <w:rsid w:val="009E7081"/>
    <w:rsid w:val="009E7AE1"/>
    <w:rsid w:val="009F04B6"/>
    <w:rsid w:val="009F0D91"/>
    <w:rsid w:val="009F283F"/>
    <w:rsid w:val="009F2CAF"/>
    <w:rsid w:val="009F33FB"/>
    <w:rsid w:val="009F3F2F"/>
    <w:rsid w:val="009F53B6"/>
    <w:rsid w:val="009F578A"/>
    <w:rsid w:val="009F6505"/>
    <w:rsid w:val="009F6871"/>
    <w:rsid w:val="00A01AAE"/>
    <w:rsid w:val="00A0240A"/>
    <w:rsid w:val="00A02D60"/>
    <w:rsid w:val="00A04F14"/>
    <w:rsid w:val="00A050A4"/>
    <w:rsid w:val="00A055FB"/>
    <w:rsid w:val="00A076B3"/>
    <w:rsid w:val="00A10A38"/>
    <w:rsid w:val="00A119F9"/>
    <w:rsid w:val="00A11EFC"/>
    <w:rsid w:val="00A151FB"/>
    <w:rsid w:val="00A15B5A"/>
    <w:rsid w:val="00A16A9E"/>
    <w:rsid w:val="00A1717A"/>
    <w:rsid w:val="00A17C65"/>
    <w:rsid w:val="00A20915"/>
    <w:rsid w:val="00A21129"/>
    <w:rsid w:val="00A219E6"/>
    <w:rsid w:val="00A24736"/>
    <w:rsid w:val="00A26868"/>
    <w:rsid w:val="00A30113"/>
    <w:rsid w:val="00A3022E"/>
    <w:rsid w:val="00A31471"/>
    <w:rsid w:val="00A32130"/>
    <w:rsid w:val="00A3361C"/>
    <w:rsid w:val="00A338C6"/>
    <w:rsid w:val="00A37ADC"/>
    <w:rsid w:val="00A41508"/>
    <w:rsid w:val="00A422AB"/>
    <w:rsid w:val="00A4397F"/>
    <w:rsid w:val="00A47552"/>
    <w:rsid w:val="00A477D5"/>
    <w:rsid w:val="00A51091"/>
    <w:rsid w:val="00A53070"/>
    <w:rsid w:val="00A539C1"/>
    <w:rsid w:val="00A55890"/>
    <w:rsid w:val="00A56B52"/>
    <w:rsid w:val="00A576ED"/>
    <w:rsid w:val="00A57A27"/>
    <w:rsid w:val="00A60595"/>
    <w:rsid w:val="00A61458"/>
    <w:rsid w:val="00A62E20"/>
    <w:rsid w:val="00A64465"/>
    <w:rsid w:val="00A670D0"/>
    <w:rsid w:val="00A673ED"/>
    <w:rsid w:val="00A7147D"/>
    <w:rsid w:val="00A718DF"/>
    <w:rsid w:val="00A7250C"/>
    <w:rsid w:val="00A74582"/>
    <w:rsid w:val="00A749BA"/>
    <w:rsid w:val="00A7538F"/>
    <w:rsid w:val="00A775B2"/>
    <w:rsid w:val="00A77EED"/>
    <w:rsid w:val="00A80C7C"/>
    <w:rsid w:val="00A8104C"/>
    <w:rsid w:val="00A82566"/>
    <w:rsid w:val="00A8268B"/>
    <w:rsid w:val="00A83316"/>
    <w:rsid w:val="00A83E30"/>
    <w:rsid w:val="00A83F0C"/>
    <w:rsid w:val="00A845A5"/>
    <w:rsid w:val="00A84913"/>
    <w:rsid w:val="00A85AFF"/>
    <w:rsid w:val="00A85BD4"/>
    <w:rsid w:val="00A85F33"/>
    <w:rsid w:val="00A86C6E"/>
    <w:rsid w:val="00A872BF"/>
    <w:rsid w:val="00A920E5"/>
    <w:rsid w:val="00A92F55"/>
    <w:rsid w:val="00A93C22"/>
    <w:rsid w:val="00A94172"/>
    <w:rsid w:val="00A94648"/>
    <w:rsid w:val="00A964A2"/>
    <w:rsid w:val="00A96BEE"/>
    <w:rsid w:val="00A96F31"/>
    <w:rsid w:val="00A9719F"/>
    <w:rsid w:val="00A97D93"/>
    <w:rsid w:val="00A97E75"/>
    <w:rsid w:val="00AA03D9"/>
    <w:rsid w:val="00AA0EBA"/>
    <w:rsid w:val="00AA1AC4"/>
    <w:rsid w:val="00AA27BE"/>
    <w:rsid w:val="00AA2841"/>
    <w:rsid w:val="00AA292E"/>
    <w:rsid w:val="00AA3898"/>
    <w:rsid w:val="00AA3C78"/>
    <w:rsid w:val="00AA3F6B"/>
    <w:rsid w:val="00AA4CD7"/>
    <w:rsid w:val="00AA4F46"/>
    <w:rsid w:val="00AA55D7"/>
    <w:rsid w:val="00AA5FC2"/>
    <w:rsid w:val="00AA6ECB"/>
    <w:rsid w:val="00AA78D4"/>
    <w:rsid w:val="00AA7E88"/>
    <w:rsid w:val="00AB125E"/>
    <w:rsid w:val="00AB13E6"/>
    <w:rsid w:val="00AB6156"/>
    <w:rsid w:val="00AB72FB"/>
    <w:rsid w:val="00AB7948"/>
    <w:rsid w:val="00AB7C24"/>
    <w:rsid w:val="00AC1582"/>
    <w:rsid w:val="00AC205E"/>
    <w:rsid w:val="00AC31DB"/>
    <w:rsid w:val="00AC35E3"/>
    <w:rsid w:val="00AC3E85"/>
    <w:rsid w:val="00AC3FE9"/>
    <w:rsid w:val="00AC4908"/>
    <w:rsid w:val="00AC64C6"/>
    <w:rsid w:val="00AC6B36"/>
    <w:rsid w:val="00AC6E50"/>
    <w:rsid w:val="00AC7463"/>
    <w:rsid w:val="00AD1743"/>
    <w:rsid w:val="00AD302B"/>
    <w:rsid w:val="00AD517B"/>
    <w:rsid w:val="00AD53D3"/>
    <w:rsid w:val="00AD6DA5"/>
    <w:rsid w:val="00AD7E07"/>
    <w:rsid w:val="00AE0D7A"/>
    <w:rsid w:val="00AE2792"/>
    <w:rsid w:val="00AE3069"/>
    <w:rsid w:val="00AE5A5E"/>
    <w:rsid w:val="00AE746B"/>
    <w:rsid w:val="00AF36EA"/>
    <w:rsid w:val="00AF43FB"/>
    <w:rsid w:val="00AF46D0"/>
    <w:rsid w:val="00AF4AA4"/>
    <w:rsid w:val="00AF7E4B"/>
    <w:rsid w:val="00B010B0"/>
    <w:rsid w:val="00B01B90"/>
    <w:rsid w:val="00B078E9"/>
    <w:rsid w:val="00B10DE7"/>
    <w:rsid w:val="00B11C1B"/>
    <w:rsid w:val="00B11DE4"/>
    <w:rsid w:val="00B13FAC"/>
    <w:rsid w:val="00B152BD"/>
    <w:rsid w:val="00B152DA"/>
    <w:rsid w:val="00B1642A"/>
    <w:rsid w:val="00B17C13"/>
    <w:rsid w:val="00B20CBE"/>
    <w:rsid w:val="00B2180B"/>
    <w:rsid w:val="00B2220D"/>
    <w:rsid w:val="00B23C22"/>
    <w:rsid w:val="00B251D9"/>
    <w:rsid w:val="00B3118C"/>
    <w:rsid w:val="00B33BF1"/>
    <w:rsid w:val="00B35FD6"/>
    <w:rsid w:val="00B368C6"/>
    <w:rsid w:val="00B37DFE"/>
    <w:rsid w:val="00B4001F"/>
    <w:rsid w:val="00B40C4E"/>
    <w:rsid w:val="00B43383"/>
    <w:rsid w:val="00B44A4B"/>
    <w:rsid w:val="00B450AD"/>
    <w:rsid w:val="00B47711"/>
    <w:rsid w:val="00B50899"/>
    <w:rsid w:val="00B50CCD"/>
    <w:rsid w:val="00B514CC"/>
    <w:rsid w:val="00B524D6"/>
    <w:rsid w:val="00B5351E"/>
    <w:rsid w:val="00B5514D"/>
    <w:rsid w:val="00B57340"/>
    <w:rsid w:val="00B57DBC"/>
    <w:rsid w:val="00B57E03"/>
    <w:rsid w:val="00B60523"/>
    <w:rsid w:val="00B620EC"/>
    <w:rsid w:val="00B64100"/>
    <w:rsid w:val="00B64DED"/>
    <w:rsid w:val="00B64F82"/>
    <w:rsid w:val="00B650BE"/>
    <w:rsid w:val="00B659DF"/>
    <w:rsid w:val="00B660B7"/>
    <w:rsid w:val="00B66339"/>
    <w:rsid w:val="00B668F3"/>
    <w:rsid w:val="00B70A00"/>
    <w:rsid w:val="00B7351F"/>
    <w:rsid w:val="00B741A0"/>
    <w:rsid w:val="00B742B2"/>
    <w:rsid w:val="00B74381"/>
    <w:rsid w:val="00B745D4"/>
    <w:rsid w:val="00B74A88"/>
    <w:rsid w:val="00B75773"/>
    <w:rsid w:val="00B75D5C"/>
    <w:rsid w:val="00B76C41"/>
    <w:rsid w:val="00B82713"/>
    <w:rsid w:val="00B83419"/>
    <w:rsid w:val="00B8426F"/>
    <w:rsid w:val="00B87731"/>
    <w:rsid w:val="00B87906"/>
    <w:rsid w:val="00B91E44"/>
    <w:rsid w:val="00B93322"/>
    <w:rsid w:val="00B94BC8"/>
    <w:rsid w:val="00B95343"/>
    <w:rsid w:val="00B9564A"/>
    <w:rsid w:val="00B95CA4"/>
    <w:rsid w:val="00B97601"/>
    <w:rsid w:val="00B97B7E"/>
    <w:rsid w:val="00BA0456"/>
    <w:rsid w:val="00BA2526"/>
    <w:rsid w:val="00BA3029"/>
    <w:rsid w:val="00BA350D"/>
    <w:rsid w:val="00BA40B6"/>
    <w:rsid w:val="00BA4AC6"/>
    <w:rsid w:val="00BA4D0D"/>
    <w:rsid w:val="00BA6144"/>
    <w:rsid w:val="00BA7EAF"/>
    <w:rsid w:val="00BB04A2"/>
    <w:rsid w:val="00BB3EF8"/>
    <w:rsid w:val="00BB5450"/>
    <w:rsid w:val="00BB56D9"/>
    <w:rsid w:val="00BB6074"/>
    <w:rsid w:val="00BB6FE3"/>
    <w:rsid w:val="00BC11B2"/>
    <w:rsid w:val="00BC3144"/>
    <w:rsid w:val="00BC31D0"/>
    <w:rsid w:val="00BC3E63"/>
    <w:rsid w:val="00BC5079"/>
    <w:rsid w:val="00BC555A"/>
    <w:rsid w:val="00BC55EC"/>
    <w:rsid w:val="00BC5B1B"/>
    <w:rsid w:val="00BC6DB7"/>
    <w:rsid w:val="00BC7B4A"/>
    <w:rsid w:val="00BD38BF"/>
    <w:rsid w:val="00BD3B86"/>
    <w:rsid w:val="00BD78BC"/>
    <w:rsid w:val="00BE05F0"/>
    <w:rsid w:val="00BE06DB"/>
    <w:rsid w:val="00BE0707"/>
    <w:rsid w:val="00BE0C5C"/>
    <w:rsid w:val="00BE17F4"/>
    <w:rsid w:val="00BE29B0"/>
    <w:rsid w:val="00BE34F9"/>
    <w:rsid w:val="00BE57DD"/>
    <w:rsid w:val="00BE6556"/>
    <w:rsid w:val="00BF0305"/>
    <w:rsid w:val="00BF0E12"/>
    <w:rsid w:val="00BF1A1A"/>
    <w:rsid w:val="00BF2FDB"/>
    <w:rsid w:val="00BF73BB"/>
    <w:rsid w:val="00C00758"/>
    <w:rsid w:val="00C01392"/>
    <w:rsid w:val="00C03309"/>
    <w:rsid w:val="00C03C36"/>
    <w:rsid w:val="00C03DA3"/>
    <w:rsid w:val="00C04374"/>
    <w:rsid w:val="00C045E1"/>
    <w:rsid w:val="00C0755E"/>
    <w:rsid w:val="00C07B9F"/>
    <w:rsid w:val="00C12504"/>
    <w:rsid w:val="00C13F63"/>
    <w:rsid w:val="00C15D4F"/>
    <w:rsid w:val="00C16CE7"/>
    <w:rsid w:val="00C228CB"/>
    <w:rsid w:val="00C22C57"/>
    <w:rsid w:val="00C23372"/>
    <w:rsid w:val="00C23DE3"/>
    <w:rsid w:val="00C2433F"/>
    <w:rsid w:val="00C25810"/>
    <w:rsid w:val="00C25D73"/>
    <w:rsid w:val="00C26904"/>
    <w:rsid w:val="00C2694E"/>
    <w:rsid w:val="00C26DF5"/>
    <w:rsid w:val="00C2715C"/>
    <w:rsid w:val="00C27512"/>
    <w:rsid w:val="00C27B85"/>
    <w:rsid w:val="00C3061A"/>
    <w:rsid w:val="00C30EAB"/>
    <w:rsid w:val="00C312E1"/>
    <w:rsid w:val="00C31D04"/>
    <w:rsid w:val="00C32D45"/>
    <w:rsid w:val="00C34104"/>
    <w:rsid w:val="00C35626"/>
    <w:rsid w:val="00C357B1"/>
    <w:rsid w:val="00C359DD"/>
    <w:rsid w:val="00C361EE"/>
    <w:rsid w:val="00C36688"/>
    <w:rsid w:val="00C36F12"/>
    <w:rsid w:val="00C371F4"/>
    <w:rsid w:val="00C37B2D"/>
    <w:rsid w:val="00C40025"/>
    <w:rsid w:val="00C4098F"/>
    <w:rsid w:val="00C40BD2"/>
    <w:rsid w:val="00C427EE"/>
    <w:rsid w:val="00C430FC"/>
    <w:rsid w:val="00C434B9"/>
    <w:rsid w:val="00C44C4D"/>
    <w:rsid w:val="00C44CE9"/>
    <w:rsid w:val="00C44FFF"/>
    <w:rsid w:val="00C45D2D"/>
    <w:rsid w:val="00C474C8"/>
    <w:rsid w:val="00C50C42"/>
    <w:rsid w:val="00C50E70"/>
    <w:rsid w:val="00C51ABB"/>
    <w:rsid w:val="00C51FE1"/>
    <w:rsid w:val="00C5448E"/>
    <w:rsid w:val="00C5507B"/>
    <w:rsid w:val="00C5636D"/>
    <w:rsid w:val="00C60B30"/>
    <w:rsid w:val="00C61F17"/>
    <w:rsid w:val="00C66338"/>
    <w:rsid w:val="00C670A5"/>
    <w:rsid w:val="00C70256"/>
    <w:rsid w:val="00C71CC4"/>
    <w:rsid w:val="00C71F9B"/>
    <w:rsid w:val="00C734FF"/>
    <w:rsid w:val="00C73B2D"/>
    <w:rsid w:val="00C7465F"/>
    <w:rsid w:val="00C77105"/>
    <w:rsid w:val="00C8001A"/>
    <w:rsid w:val="00C816F8"/>
    <w:rsid w:val="00C828AB"/>
    <w:rsid w:val="00C85354"/>
    <w:rsid w:val="00C861B0"/>
    <w:rsid w:val="00C871DF"/>
    <w:rsid w:val="00C87EEC"/>
    <w:rsid w:val="00C904F8"/>
    <w:rsid w:val="00C9151A"/>
    <w:rsid w:val="00C923CE"/>
    <w:rsid w:val="00C93824"/>
    <w:rsid w:val="00C939F9"/>
    <w:rsid w:val="00C94731"/>
    <w:rsid w:val="00C95A00"/>
    <w:rsid w:val="00C96D37"/>
    <w:rsid w:val="00CA145E"/>
    <w:rsid w:val="00CA14B2"/>
    <w:rsid w:val="00CA3319"/>
    <w:rsid w:val="00CA5C36"/>
    <w:rsid w:val="00CA5D4B"/>
    <w:rsid w:val="00CA6122"/>
    <w:rsid w:val="00CA7F91"/>
    <w:rsid w:val="00CB029C"/>
    <w:rsid w:val="00CB02F7"/>
    <w:rsid w:val="00CB11A8"/>
    <w:rsid w:val="00CB1CC5"/>
    <w:rsid w:val="00CB2419"/>
    <w:rsid w:val="00CB4446"/>
    <w:rsid w:val="00CB4B86"/>
    <w:rsid w:val="00CB4C97"/>
    <w:rsid w:val="00CB51E1"/>
    <w:rsid w:val="00CB75AD"/>
    <w:rsid w:val="00CB75D0"/>
    <w:rsid w:val="00CC0CF8"/>
    <w:rsid w:val="00CC129C"/>
    <w:rsid w:val="00CC1FC9"/>
    <w:rsid w:val="00CC36F4"/>
    <w:rsid w:val="00CC495D"/>
    <w:rsid w:val="00CC6369"/>
    <w:rsid w:val="00CC69F8"/>
    <w:rsid w:val="00CC6B1F"/>
    <w:rsid w:val="00CD0380"/>
    <w:rsid w:val="00CD1D84"/>
    <w:rsid w:val="00CD22BF"/>
    <w:rsid w:val="00CD4EB5"/>
    <w:rsid w:val="00CD5532"/>
    <w:rsid w:val="00CD5BE5"/>
    <w:rsid w:val="00CD65A5"/>
    <w:rsid w:val="00CE0171"/>
    <w:rsid w:val="00CE42EB"/>
    <w:rsid w:val="00CE4BC6"/>
    <w:rsid w:val="00CE69A8"/>
    <w:rsid w:val="00CF1F44"/>
    <w:rsid w:val="00CF20E4"/>
    <w:rsid w:val="00CF6522"/>
    <w:rsid w:val="00CF6FE1"/>
    <w:rsid w:val="00CF73EC"/>
    <w:rsid w:val="00CF7A2C"/>
    <w:rsid w:val="00D002CB"/>
    <w:rsid w:val="00D02020"/>
    <w:rsid w:val="00D029A8"/>
    <w:rsid w:val="00D03E1C"/>
    <w:rsid w:val="00D04910"/>
    <w:rsid w:val="00D05D28"/>
    <w:rsid w:val="00D065D2"/>
    <w:rsid w:val="00D06A1E"/>
    <w:rsid w:val="00D06C5B"/>
    <w:rsid w:val="00D071A9"/>
    <w:rsid w:val="00D10427"/>
    <w:rsid w:val="00D10A9C"/>
    <w:rsid w:val="00D10B27"/>
    <w:rsid w:val="00D11A9E"/>
    <w:rsid w:val="00D12653"/>
    <w:rsid w:val="00D13340"/>
    <w:rsid w:val="00D1347B"/>
    <w:rsid w:val="00D13584"/>
    <w:rsid w:val="00D137EE"/>
    <w:rsid w:val="00D1515D"/>
    <w:rsid w:val="00D16C2B"/>
    <w:rsid w:val="00D16DFD"/>
    <w:rsid w:val="00D203A3"/>
    <w:rsid w:val="00D216A2"/>
    <w:rsid w:val="00D2285B"/>
    <w:rsid w:val="00D2360E"/>
    <w:rsid w:val="00D23C47"/>
    <w:rsid w:val="00D23CAB"/>
    <w:rsid w:val="00D252CB"/>
    <w:rsid w:val="00D25533"/>
    <w:rsid w:val="00D27419"/>
    <w:rsid w:val="00D32585"/>
    <w:rsid w:val="00D3262F"/>
    <w:rsid w:val="00D326B2"/>
    <w:rsid w:val="00D33190"/>
    <w:rsid w:val="00D35E53"/>
    <w:rsid w:val="00D4187F"/>
    <w:rsid w:val="00D4331B"/>
    <w:rsid w:val="00D44A38"/>
    <w:rsid w:val="00D45066"/>
    <w:rsid w:val="00D451F6"/>
    <w:rsid w:val="00D51952"/>
    <w:rsid w:val="00D52208"/>
    <w:rsid w:val="00D55D77"/>
    <w:rsid w:val="00D56FD7"/>
    <w:rsid w:val="00D609C3"/>
    <w:rsid w:val="00D63591"/>
    <w:rsid w:val="00D675F8"/>
    <w:rsid w:val="00D67F23"/>
    <w:rsid w:val="00D71481"/>
    <w:rsid w:val="00D7181C"/>
    <w:rsid w:val="00D721C2"/>
    <w:rsid w:val="00D72AB2"/>
    <w:rsid w:val="00D74E22"/>
    <w:rsid w:val="00D7694B"/>
    <w:rsid w:val="00D77C8E"/>
    <w:rsid w:val="00D807FD"/>
    <w:rsid w:val="00D81757"/>
    <w:rsid w:val="00D820F9"/>
    <w:rsid w:val="00D8230C"/>
    <w:rsid w:val="00D8352A"/>
    <w:rsid w:val="00D836EA"/>
    <w:rsid w:val="00D84221"/>
    <w:rsid w:val="00D854BB"/>
    <w:rsid w:val="00D85C7F"/>
    <w:rsid w:val="00D868CC"/>
    <w:rsid w:val="00D86958"/>
    <w:rsid w:val="00D8706B"/>
    <w:rsid w:val="00D870BA"/>
    <w:rsid w:val="00D909D5"/>
    <w:rsid w:val="00D91ABF"/>
    <w:rsid w:val="00D9238B"/>
    <w:rsid w:val="00D9256D"/>
    <w:rsid w:val="00D929E9"/>
    <w:rsid w:val="00D93D40"/>
    <w:rsid w:val="00D95059"/>
    <w:rsid w:val="00D95AED"/>
    <w:rsid w:val="00D96484"/>
    <w:rsid w:val="00D96D50"/>
    <w:rsid w:val="00D97DC5"/>
    <w:rsid w:val="00DA137C"/>
    <w:rsid w:val="00DA16AF"/>
    <w:rsid w:val="00DA1F3B"/>
    <w:rsid w:val="00DA1FD7"/>
    <w:rsid w:val="00DA2E17"/>
    <w:rsid w:val="00DA461D"/>
    <w:rsid w:val="00DA4B7A"/>
    <w:rsid w:val="00DA52CC"/>
    <w:rsid w:val="00DA5F8F"/>
    <w:rsid w:val="00DA61EB"/>
    <w:rsid w:val="00DA66B5"/>
    <w:rsid w:val="00DA68D6"/>
    <w:rsid w:val="00DA6B3C"/>
    <w:rsid w:val="00DA6F65"/>
    <w:rsid w:val="00DA76D9"/>
    <w:rsid w:val="00DB0129"/>
    <w:rsid w:val="00DB0835"/>
    <w:rsid w:val="00DB33BF"/>
    <w:rsid w:val="00DB3B64"/>
    <w:rsid w:val="00DB4805"/>
    <w:rsid w:val="00DB4C7E"/>
    <w:rsid w:val="00DB5305"/>
    <w:rsid w:val="00DB5657"/>
    <w:rsid w:val="00DB63AD"/>
    <w:rsid w:val="00DB7F65"/>
    <w:rsid w:val="00DC0245"/>
    <w:rsid w:val="00DC035D"/>
    <w:rsid w:val="00DC0A8E"/>
    <w:rsid w:val="00DC415B"/>
    <w:rsid w:val="00DC42FF"/>
    <w:rsid w:val="00DC4DD7"/>
    <w:rsid w:val="00DC50EE"/>
    <w:rsid w:val="00DC6427"/>
    <w:rsid w:val="00DC67DC"/>
    <w:rsid w:val="00DC72BE"/>
    <w:rsid w:val="00DC7A07"/>
    <w:rsid w:val="00DD001B"/>
    <w:rsid w:val="00DD0A05"/>
    <w:rsid w:val="00DD111C"/>
    <w:rsid w:val="00DD129B"/>
    <w:rsid w:val="00DD20AC"/>
    <w:rsid w:val="00DD2290"/>
    <w:rsid w:val="00DD344F"/>
    <w:rsid w:val="00DD3559"/>
    <w:rsid w:val="00DD5A7F"/>
    <w:rsid w:val="00DD7AB2"/>
    <w:rsid w:val="00DE2479"/>
    <w:rsid w:val="00DE2A7C"/>
    <w:rsid w:val="00DE30E7"/>
    <w:rsid w:val="00DE32D3"/>
    <w:rsid w:val="00DE44CA"/>
    <w:rsid w:val="00DE4516"/>
    <w:rsid w:val="00DE5D3D"/>
    <w:rsid w:val="00DE7DF6"/>
    <w:rsid w:val="00DF015B"/>
    <w:rsid w:val="00DF0B3D"/>
    <w:rsid w:val="00DF39F4"/>
    <w:rsid w:val="00DF4127"/>
    <w:rsid w:val="00DF4285"/>
    <w:rsid w:val="00DF460E"/>
    <w:rsid w:val="00DF4C6E"/>
    <w:rsid w:val="00DF763E"/>
    <w:rsid w:val="00DF7B06"/>
    <w:rsid w:val="00DF7BF2"/>
    <w:rsid w:val="00E00C98"/>
    <w:rsid w:val="00E0159B"/>
    <w:rsid w:val="00E05EF1"/>
    <w:rsid w:val="00E11DCC"/>
    <w:rsid w:val="00E12CE9"/>
    <w:rsid w:val="00E13143"/>
    <w:rsid w:val="00E13A6E"/>
    <w:rsid w:val="00E141D7"/>
    <w:rsid w:val="00E1452E"/>
    <w:rsid w:val="00E14CFC"/>
    <w:rsid w:val="00E15354"/>
    <w:rsid w:val="00E15545"/>
    <w:rsid w:val="00E16575"/>
    <w:rsid w:val="00E16B5E"/>
    <w:rsid w:val="00E17570"/>
    <w:rsid w:val="00E17958"/>
    <w:rsid w:val="00E223DF"/>
    <w:rsid w:val="00E26125"/>
    <w:rsid w:val="00E27A02"/>
    <w:rsid w:val="00E3060D"/>
    <w:rsid w:val="00E333DC"/>
    <w:rsid w:val="00E336F8"/>
    <w:rsid w:val="00E33930"/>
    <w:rsid w:val="00E33F69"/>
    <w:rsid w:val="00E34E18"/>
    <w:rsid w:val="00E34E48"/>
    <w:rsid w:val="00E34FEF"/>
    <w:rsid w:val="00E364B6"/>
    <w:rsid w:val="00E37027"/>
    <w:rsid w:val="00E40332"/>
    <w:rsid w:val="00E40402"/>
    <w:rsid w:val="00E41512"/>
    <w:rsid w:val="00E44F67"/>
    <w:rsid w:val="00E45290"/>
    <w:rsid w:val="00E45BAF"/>
    <w:rsid w:val="00E45C48"/>
    <w:rsid w:val="00E469CA"/>
    <w:rsid w:val="00E46EFD"/>
    <w:rsid w:val="00E52742"/>
    <w:rsid w:val="00E54E4F"/>
    <w:rsid w:val="00E5798D"/>
    <w:rsid w:val="00E57E02"/>
    <w:rsid w:val="00E605AE"/>
    <w:rsid w:val="00E60C58"/>
    <w:rsid w:val="00E62F6E"/>
    <w:rsid w:val="00E63C11"/>
    <w:rsid w:val="00E63CC3"/>
    <w:rsid w:val="00E660DE"/>
    <w:rsid w:val="00E73FA0"/>
    <w:rsid w:val="00E759A7"/>
    <w:rsid w:val="00E75FE8"/>
    <w:rsid w:val="00E80597"/>
    <w:rsid w:val="00E81498"/>
    <w:rsid w:val="00E81FCF"/>
    <w:rsid w:val="00E8339E"/>
    <w:rsid w:val="00E83DC7"/>
    <w:rsid w:val="00E90009"/>
    <w:rsid w:val="00E915C1"/>
    <w:rsid w:val="00E9197D"/>
    <w:rsid w:val="00E91E9F"/>
    <w:rsid w:val="00E92BE9"/>
    <w:rsid w:val="00E92F43"/>
    <w:rsid w:val="00E939A9"/>
    <w:rsid w:val="00E939D0"/>
    <w:rsid w:val="00E9445E"/>
    <w:rsid w:val="00E97A6A"/>
    <w:rsid w:val="00E97D02"/>
    <w:rsid w:val="00E97E11"/>
    <w:rsid w:val="00EA2D98"/>
    <w:rsid w:val="00EA4AB7"/>
    <w:rsid w:val="00EA4F57"/>
    <w:rsid w:val="00EA4FF9"/>
    <w:rsid w:val="00EA5140"/>
    <w:rsid w:val="00EA5B09"/>
    <w:rsid w:val="00EA6C6A"/>
    <w:rsid w:val="00EB05F7"/>
    <w:rsid w:val="00EB55C2"/>
    <w:rsid w:val="00EB57C5"/>
    <w:rsid w:val="00EB57DA"/>
    <w:rsid w:val="00EB6183"/>
    <w:rsid w:val="00EC0F8F"/>
    <w:rsid w:val="00EC100F"/>
    <w:rsid w:val="00EC107B"/>
    <w:rsid w:val="00EC16DD"/>
    <w:rsid w:val="00EC19F2"/>
    <w:rsid w:val="00EC35B1"/>
    <w:rsid w:val="00EC37BD"/>
    <w:rsid w:val="00EC3F9F"/>
    <w:rsid w:val="00EC5473"/>
    <w:rsid w:val="00EC5537"/>
    <w:rsid w:val="00EC593E"/>
    <w:rsid w:val="00EC5979"/>
    <w:rsid w:val="00EC5E3E"/>
    <w:rsid w:val="00EC5FFF"/>
    <w:rsid w:val="00ED0931"/>
    <w:rsid w:val="00ED0DFE"/>
    <w:rsid w:val="00ED1FF0"/>
    <w:rsid w:val="00ED2643"/>
    <w:rsid w:val="00ED4480"/>
    <w:rsid w:val="00ED477D"/>
    <w:rsid w:val="00ED7833"/>
    <w:rsid w:val="00EE050D"/>
    <w:rsid w:val="00EE0D71"/>
    <w:rsid w:val="00EE184B"/>
    <w:rsid w:val="00EE2D00"/>
    <w:rsid w:val="00EE3048"/>
    <w:rsid w:val="00EE3A30"/>
    <w:rsid w:val="00EE517E"/>
    <w:rsid w:val="00EE5D05"/>
    <w:rsid w:val="00EF0243"/>
    <w:rsid w:val="00EF1F81"/>
    <w:rsid w:val="00EF27D5"/>
    <w:rsid w:val="00EF2B7B"/>
    <w:rsid w:val="00EF2C21"/>
    <w:rsid w:val="00EF2E08"/>
    <w:rsid w:val="00EF2FF9"/>
    <w:rsid w:val="00EF3930"/>
    <w:rsid w:val="00EF54B9"/>
    <w:rsid w:val="00EF6318"/>
    <w:rsid w:val="00EF6588"/>
    <w:rsid w:val="00EF69C6"/>
    <w:rsid w:val="00F0144D"/>
    <w:rsid w:val="00F01F65"/>
    <w:rsid w:val="00F029A4"/>
    <w:rsid w:val="00F03724"/>
    <w:rsid w:val="00F03932"/>
    <w:rsid w:val="00F03BAE"/>
    <w:rsid w:val="00F04590"/>
    <w:rsid w:val="00F046BC"/>
    <w:rsid w:val="00F05DB2"/>
    <w:rsid w:val="00F0637A"/>
    <w:rsid w:val="00F069DC"/>
    <w:rsid w:val="00F10B0B"/>
    <w:rsid w:val="00F11195"/>
    <w:rsid w:val="00F12EE5"/>
    <w:rsid w:val="00F13618"/>
    <w:rsid w:val="00F13AD6"/>
    <w:rsid w:val="00F14BC1"/>
    <w:rsid w:val="00F15037"/>
    <w:rsid w:val="00F15970"/>
    <w:rsid w:val="00F1613E"/>
    <w:rsid w:val="00F171EE"/>
    <w:rsid w:val="00F17625"/>
    <w:rsid w:val="00F20F6A"/>
    <w:rsid w:val="00F21C26"/>
    <w:rsid w:val="00F22006"/>
    <w:rsid w:val="00F23162"/>
    <w:rsid w:val="00F25234"/>
    <w:rsid w:val="00F25633"/>
    <w:rsid w:val="00F27A9A"/>
    <w:rsid w:val="00F301D7"/>
    <w:rsid w:val="00F306EE"/>
    <w:rsid w:val="00F31715"/>
    <w:rsid w:val="00F3240C"/>
    <w:rsid w:val="00F338AC"/>
    <w:rsid w:val="00F34767"/>
    <w:rsid w:val="00F35551"/>
    <w:rsid w:val="00F3641D"/>
    <w:rsid w:val="00F37BB1"/>
    <w:rsid w:val="00F37DA5"/>
    <w:rsid w:val="00F402D2"/>
    <w:rsid w:val="00F413E2"/>
    <w:rsid w:val="00F437A9"/>
    <w:rsid w:val="00F44D6E"/>
    <w:rsid w:val="00F4593B"/>
    <w:rsid w:val="00F53290"/>
    <w:rsid w:val="00F53754"/>
    <w:rsid w:val="00F53D58"/>
    <w:rsid w:val="00F55232"/>
    <w:rsid w:val="00F56EDC"/>
    <w:rsid w:val="00F571D2"/>
    <w:rsid w:val="00F577E8"/>
    <w:rsid w:val="00F6053C"/>
    <w:rsid w:val="00F6185E"/>
    <w:rsid w:val="00F61DD9"/>
    <w:rsid w:val="00F622B3"/>
    <w:rsid w:val="00F62961"/>
    <w:rsid w:val="00F62E2D"/>
    <w:rsid w:val="00F64FF6"/>
    <w:rsid w:val="00F653A3"/>
    <w:rsid w:val="00F66440"/>
    <w:rsid w:val="00F67E6F"/>
    <w:rsid w:val="00F726D8"/>
    <w:rsid w:val="00F7388E"/>
    <w:rsid w:val="00F76238"/>
    <w:rsid w:val="00F76B68"/>
    <w:rsid w:val="00F76E31"/>
    <w:rsid w:val="00F80DF4"/>
    <w:rsid w:val="00F810B8"/>
    <w:rsid w:val="00F816EB"/>
    <w:rsid w:val="00F82422"/>
    <w:rsid w:val="00F82824"/>
    <w:rsid w:val="00F82BB3"/>
    <w:rsid w:val="00F82D0B"/>
    <w:rsid w:val="00F832ED"/>
    <w:rsid w:val="00F8412E"/>
    <w:rsid w:val="00F85661"/>
    <w:rsid w:val="00F86EA9"/>
    <w:rsid w:val="00F8728C"/>
    <w:rsid w:val="00F91AE3"/>
    <w:rsid w:val="00F938EB"/>
    <w:rsid w:val="00F954DD"/>
    <w:rsid w:val="00F96A6F"/>
    <w:rsid w:val="00FA1B9C"/>
    <w:rsid w:val="00FA1E2B"/>
    <w:rsid w:val="00FA277E"/>
    <w:rsid w:val="00FA5744"/>
    <w:rsid w:val="00FA59C3"/>
    <w:rsid w:val="00FA6B3B"/>
    <w:rsid w:val="00FA712B"/>
    <w:rsid w:val="00FB0129"/>
    <w:rsid w:val="00FB038C"/>
    <w:rsid w:val="00FB14B2"/>
    <w:rsid w:val="00FB17F6"/>
    <w:rsid w:val="00FB1980"/>
    <w:rsid w:val="00FB1C7A"/>
    <w:rsid w:val="00FB2E04"/>
    <w:rsid w:val="00FB3687"/>
    <w:rsid w:val="00FB6170"/>
    <w:rsid w:val="00FC0C6F"/>
    <w:rsid w:val="00FC13DB"/>
    <w:rsid w:val="00FC3504"/>
    <w:rsid w:val="00FC3863"/>
    <w:rsid w:val="00FC4241"/>
    <w:rsid w:val="00FC461D"/>
    <w:rsid w:val="00FC49CF"/>
    <w:rsid w:val="00FC4EF1"/>
    <w:rsid w:val="00FD13E1"/>
    <w:rsid w:val="00FD196F"/>
    <w:rsid w:val="00FD28F9"/>
    <w:rsid w:val="00FD3A25"/>
    <w:rsid w:val="00FD65BB"/>
    <w:rsid w:val="00FD6F14"/>
    <w:rsid w:val="00FE07D1"/>
    <w:rsid w:val="00FE160A"/>
    <w:rsid w:val="00FE1644"/>
    <w:rsid w:val="00FE1E2A"/>
    <w:rsid w:val="00FE266B"/>
    <w:rsid w:val="00FE3139"/>
    <w:rsid w:val="00FE3E7D"/>
    <w:rsid w:val="00FE54D9"/>
    <w:rsid w:val="00FE55A0"/>
    <w:rsid w:val="00FE5DAA"/>
    <w:rsid w:val="00FE7372"/>
    <w:rsid w:val="00FE7575"/>
    <w:rsid w:val="00FE7802"/>
    <w:rsid w:val="00FF0297"/>
    <w:rsid w:val="00FF19FF"/>
    <w:rsid w:val="00FF1DF0"/>
    <w:rsid w:val="00FF3172"/>
    <w:rsid w:val="00FF36D7"/>
    <w:rsid w:val="00FF3CA0"/>
    <w:rsid w:val="00FF47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560B"/>
  <w15:chartTrackingRefBased/>
  <w15:docId w15:val="{F68D40A0-6EE9-43AE-98BB-6F2E2FB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DC7"/>
    <w:pPr>
      <w:spacing w:before="100" w:beforeAutospacing="1" w:after="100" w:afterAutospacing="1"/>
    </w:pPr>
  </w:style>
  <w:style w:type="paragraph" w:styleId="AklamaMetni">
    <w:name w:val="annotation text"/>
    <w:basedOn w:val="Normal"/>
    <w:link w:val="AklamaMetniChar"/>
    <w:uiPriority w:val="99"/>
    <w:unhideWhenUsed/>
    <w:rsid w:val="00E83DC7"/>
    <w:pPr>
      <w:spacing w:after="200"/>
    </w:pPr>
    <w:rPr>
      <w:rFonts w:ascii="Calibri" w:eastAsia="Calibri" w:hAnsi="Calibri"/>
      <w:sz w:val="20"/>
      <w:szCs w:val="20"/>
      <w:lang w:eastAsia="en-US"/>
    </w:rPr>
  </w:style>
  <w:style w:type="character" w:customStyle="1" w:styleId="AklamaMetniChar">
    <w:name w:val="Açıklama Metni Char"/>
    <w:basedOn w:val="VarsaylanParagrafYazTipi"/>
    <w:link w:val="AklamaMetni"/>
    <w:uiPriority w:val="99"/>
    <w:rsid w:val="00E83DC7"/>
    <w:rPr>
      <w:rFonts w:ascii="Calibri" w:eastAsia="Calibri" w:hAnsi="Calibri" w:cs="Times New Roman"/>
      <w:sz w:val="20"/>
      <w:szCs w:val="20"/>
    </w:rPr>
  </w:style>
  <w:style w:type="paragraph" w:customStyle="1" w:styleId="Default">
    <w:name w:val="Default"/>
    <w:rsid w:val="00E83DC7"/>
    <w:pPr>
      <w:autoSpaceDE w:val="0"/>
      <w:autoSpaceDN w:val="0"/>
      <w:adjustRightInd w:val="0"/>
      <w:spacing w:after="0" w:line="240" w:lineRule="auto"/>
    </w:pPr>
    <w:rPr>
      <w:rFonts w:ascii="Calibri" w:eastAsia="Calibri" w:hAnsi="Calibri" w:cs="Calibri"/>
      <w:color w:val="000000"/>
      <w:sz w:val="24"/>
      <w:szCs w:val="24"/>
    </w:rPr>
  </w:style>
  <w:style w:type="character" w:styleId="AklamaBavurusu">
    <w:name w:val="annotation reference"/>
    <w:uiPriority w:val="99"/>
    <w:unhideWhenUsed/>
    <w:rsid w:val="00E83DC7"/>
    <w:rPr>
      <w:sz w:val="16"/>
      <w:szCs w:val="16"/>
    </w:rPr>
  </w:style>
  <w:style w:type="paragraph" w:styleId="BalonMetni">
    <w:name w:val="Balloon Text"/>
    <w:basedOn w:val="Normal"/>
    <w:link w:val="BalonMetniChar"/>
    <w:uiPriority w:val="99"/>
    <w:semiHidden/>
    <w:unhideWhenUsed/>
    <w:rsid w:val="00E83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3DC7"/>
    <w:rPr>
      <w:rFonts w:ascii="Segoe UI" w:eastAsia="Times New Roman" w:hAnsi="Segoe UI" w:cs="Segoe UI"/>
      <w:sz w:val="18"/>
      <w:szCs w:val="18"/>
      <w:lang w:eastAsia="tr-TR"/>
    </w:rPr>
  </w:style>
  <w:style w:type="character" w:styleId="Kpr">
    <w:name w:val="Hyperlink"/>
    <w:basedOn w:val="VarsaylanParagrafYazTipi"/>
    <w:uiPriority w:val="99"/>
    <w:unhideWhenUsed/>
    <w:rsid w:val="006C1E20"/>
    <w:rPr>
      <w:color w:val="0563C1" w:themeColor="hyperlink"/>
      <w:u w:val="single"/>
    </w:rPr>
  </w:style>
  <w:style w:type="paragraph" w:styleId="AklamaKonusu">
    <w:name w:val="annotation subject"/>
    <w:basedOn w:val="AklamaMetni"/>
    <w:next w:val="AklamaMetni"/>
    <w:link w:val="AklamaKonusuChar"/>
    <w:uiPriority w:val="99"/>
    <w:semiHidden/>
    <w:unhideWhenUsed/>
    <w:rsid w:val="00506B48"/>
    <w:pPr>
      <w:spacing w:after="0"/>
    </w:pPr>
    <w:rPr>
      <w:rFonts w:ascii="Times New Roman" w:eastAsia="Times New Roman" w:hAnsi="Times New Roman"/>
      <w:b/>
      <w:bCs/>
      <w:lang w:eastAsia="tr-TR"/>
    </w:rPr>
  </w:style>
  <w:style w:type="character" w:customStyle="1" w:styleId="AklamaKonusuChar">
    <w:name w:val="Açıklama Konusu Char"/>
    <w:basedOn w:val="AklamaMetniChar"/>
    <w:link w:val="AklamaKonusu"/>
    <w:uiPriority w:val="99"/>
    <w:semiHidden/>
    <w:rsid w:val="00506B48"/>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542989"/>
    <w:rPr>
      <w:b/>
      <w:bCs/>
    </w:rPr>
  </w:style>
  <w:style w:type="paragraph" w:styleId="NormalWeb">
    <w:name w:val="Normal (Web)"/>
    <w:basedOn w:val="Normal"/>
    <w:uiPriority w:val="99"/>
    <w:unhideWhenUsed/>
    <w:rsid w:val="007430CA"/>
    <w:pPr>
      <w:spacing w:before="100" w:beforeAutospacing="1" w:after="100" w:afterAutospacing="1"/>
    </w:pPr>
  </w:style>
  <w:style w:type="paragraph" w:styleId="stBilgi">
    <w:name w:val="header"/>
    <w:basedOn w:val="Normal"/>
    <w:link w:val="stBilgiChar"/>
    <w:uiPriority w:val="99"/>
    <w:unhideWhenUsed/>
    <w:rsid w:val="005D3E41"/>
    <w:pPr>
      <w:tabs>
        <w:tab w:val="center" w:pos="4536"/>
        <w:tab w:val="right" w:pos="9072"/>
      </w:tabs>
    </w:pPr>
  </w:style>
  <w:style w:type="character" w:customStyle="1" w:styleId="stBilgiChar">
    <w:name w:val="Üst Bilgi Char"/>
    <w:basedOn w:val="VarsaylanParagrafYazTipi"/>
    <w:link w:val="stBilgi"/>
    <w:uiPriority w:val="99"/>
    <w:rsid w:val="005D3E4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3E41"/>
    <w:pPr>
      <w:tabs>
        <w:tab w:val="center" w:pos="4536"/>
        <w:tab w:val="right" w:pos="9072"/>
      </w:tabs>
    </w:pPr>
  </w:style>
  <w:style w:type="character" w:customStyle="1" w:styleId="AltBilgiChar">
    <w:name w:val="Alt Bilgi Char"/>
    <w:basedOn w:val="VarsaylanParagrafYazTipi"/>
    <w:link w:val="AltBilgi"/>
    <w:uiPriority w:val="99"/>
    <w:rsid w:val="005D3E4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ermInfo xmlns="http://schemas.microsoft.com/office/infopath/2007/PartnerControls">
          <TermName xmlns="http://schemas.microsoft.com/office/infopath/2007/PartnerControls">Şirkete Özel</TermName>
          <TermId xmlns="http://schemas.microsoft.com/office/infopath/2007/PartnerControls">c31a3e3b-190e-40ef-ab87-da784e3692a2</TermId>
        </TermInfo>
      </Term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13</Value>
      <Value>5</Value>
      <Value>100</Value>
    </TaxCatchAll>
    <_dlc_DocId xmlns="179c9df7-bfec-4257-afe4-54792d6740de">BTSPARTNERS-4-11243</_dlc_DocId>
    <_dlc_DocIdUrl xmlns="179c9df7-bfec-4257-afe4-54792d6740de">
      <Url>https://btspartners.sharepoint.com/_layouts/15/DocIdRedir.aspx?ID=BTSPARTNERS-4-11243</Url>
      <Description>BTSPARTNERS-4-11243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8ca697da6d06f8091151dd9e90d8720b">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d54c73e4ca867dbcb4a059eb8e5d6c56"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99302D-7B2E-4C54-8C41-23653B890DB3}">
  <ds:schemaRefs>
    <ds:schemaRef ds:uri="http://schemas.microsoft.com/sharepoint/v3/contenttype/forms"/>
  </ds:schemaRefs>
</ds:datastoreItem>
</file>

<file path=customXml/itemProps2.xml><?xml version="1.0" encoding="utf-8"?>
<ds:datastoreItem xmlns:ds="http://schemas.openxmlformats.org/officeDocument/2006/customXml" ds:itemID="{9DE0CC67-3AB6-4248-93BD-F79EF16F11EE}">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3.xml><?xml version="1.0" encoding="utf-8"?>
<ds:datastoreItem xmlns:ds="http://schemas.openxmlformats.org/officeDocument/2006/customXml" ds:itemID="{A1325C4F-4690-461B-AE9E-6A62B733DA9C}">
  <ds:schemaRefs>
    <ds:schemaRef ds:uri="http://schemas.openxmlformats.org/officeDocument/2006/bibliography"/>
  </ds:schemaRefs>
</ds:datastoreItem>
</file>

<file path=customXml/itemProps4.xml><?xml version="1.0" encoding="utf-8"?>
<ds:datastoreItem xmlns:ds="http://schemas.openxmlformats.org/officeDocument/2006/customXml" ds:itemID="{5CBD109A-9E3B-4969-93AE-113F724B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DA4C16-A8F0-4CE2-BE48-5E229393FE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2122</Words>
  <Characters>12097</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Şirkete Özel</cp:keywords>
  <dc:description/>
  <cp:lastModifiedBy>dilan</cp:lastModifiedBy>
  <cp:revision>27</cp:revision>
  <dcterms:created xsi:type="dcterms:W3CDTF">2017-01-20T13:58:00Z</dcterms:created>
  <dcterms:modified xsi:type="dcterms:W3CDTF">2022-09-23T12:05:00Z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259cbc8f-d896-478b-8293-c95ffc397a9b</vt:lpwstr>
  </property>
  <property fmtid="{D5CDD505-2E9C-101B-9397-08002B2CF9AE}" pid="4" name="TaxKeyword">
    <vt:lpwstr>100;#Şirkete Özel|c31a3e3b-190e-40ef-ab87-da784e3692a2</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b4029f54-bebe-416e-8b81-be89d8fc9609</vt:lpwstr>
  </property>
  <property fmtid="{D5CDD505-2E9C-101B-9397-08002B2CF9AE}" pid="8" name="FRDClassification">
    <vt:lpwstr>Şirkete Özel</vt:lpwstr>
  </property>
  <property fmtid="{D5CDD505-2E9C-101B-9397-08002B2CF9AE}" pid="9" name="Classification">
    <vt:lpwstr>Şirkete Özel</vt:lpwstr>
  </property>
</Properties>
</file>